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14:paraId="27CCF236" w14:textId="2C7B173A" w:rsidR="00B63CEA" w:rsidRPr="00342B9A" w:rsidRDefault="00FC014B" w:rsidP="00454B20">
      <w:pPr>
        <w:pStyle w:val="PRDate"/>
        <w:rPr>
          <w:i w:val="0"/>
          <w:sz w:val="24"/>
          <w:szCs w:val="24"/>
          <w:lang w:val="en-CA"/>
        </w:rPr>
      </w:pPr>
      <w:r w:rsidRPr="00A903AA">
        <w:rPr>
          <w:i w:val="0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4130047" wp14:editId="0ED96451">
                <wp:simplePos x="0" y="0"/>
                <wp:positionH relativeFrom="column">
                  <wp:posOffset>4772025</wp:posOffset>
                </wp:positionH>
                <wp:positionV relativeFrom="paragraph">
                  <wp:posOffset>-190500</wp:posOffset>
                </wp:positionV>
                <wp:extent cx="1828800" cy="1543050"/>
                <wp:effectExtent l="0" t="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D590A" w14:textId="77777777" w:rsidR="00DF5D21" w:rsidRPr="000714A5" w:rsidRDefault="00DF5D21" w:rsidP="00DF5D21">
                            <w:pPr>
                              <w:pStyle w:val="Formoreinfo"/>
                            </w:pPr>
                            <w:r w:rsidRPr="000714A5">
                              <w:t xml:space="preserve">For more information </w:t>
                            </w:r>
                            <w:r w:rsidRPr="000714A5">
                              <w:br/>
                              <w:t>contact:</w:t>
                            </w:r>
                          </w:p>
                          <w:p w14:paraId="1A3DA555" w14:textId="77777777" w:rsidR="00DF5D21" w:rsidRDefault="00DF5D21" w:rsidP="00DF5D21">
                            <w:pPr>
                              <w:pStyle w:val="Text11"/>
                            </w:pPr>
                            <w:r w:rsidRPr="00F810A7">
                              <w:rPr>
                                <w:b/>
                              </w:rPr>
                              <w:t>Todd Stepanuik</w:t>
                            </w:r>
                            <w:r w:rsidRPr="00F810A7">
                              <w:br/>
                              <w:t>President &amp; CEO</w:t>
                            </w:r>
                            <w:r w:rsidRPr="00F810A7">
                              <w:br/>
                              <w:t>519 245-5295, #5592</w:t>
                            </w:r>
                          </w:p>
                          <w:p w14:paraId="49FC7968" w14:textId="77777777" w:rsidR="00DF5D21" w:rsidRDefault="00DF5D21" w:rsidP="00DF5D21">
                            <w:pPr>
                              <w:pStyle w:val="Text11"/>
                              <w:spacing w:after="0" w:line="240" w:lineRule="auto"/>
                            </w:pPr>
                            <w:proofErr w:type="gramStart"/>
                            <w:r>
                              <w:t>or</w:t>
                            </w:r>
                            <w:proofErr w:type="gramEnd"/>
                            <w:r>
                              <w:t xml:space="preserve"> visit our website:</w:t>
                            </w:r>
                          </w:p>
                          <w:p w14:paraId="75CA6837" w14:textId="77777777" w:rsidR="00DF5D21" w:rsidRDefault="00324F08" w:rsidP="00DF5D21">
                            <w:pPr>
                              <w:pStyle w:val="Text11"/>
                            </w:pPr>
                            <w:hyperlink r:id="rId11" w:history="1">
                              <w:r w:rsidR="00DF5D21" w:rsidRPr="006F3C0D">
                                <w:rPr>
                                  <w:rStyle w:val="Hyperlink"/>
                                </w:rPr>
                                <w:t>www.mhalliance.on.ca</w:t>
                              </w:r>
                            </w:hyperlink>
                          </w:p>
                          <w:p w14:paraId="710CF339" w14:textId="77777777" w:rsidR="00DF5D21" w:rsidRPr="00DF5D21" w:rsidRDefault="00DF5D21" w:rsidP="00DF5D2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3004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5.75pt;margin-top:-15pt;width:2in;height:121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2JysAIAAKw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" filled="f" stroked="f">
                <v:textbox inset="0,0,0,0">
                  <w:txbxContent>
                    <w:p w14:paraId="49AD590A" w14:textId="77777777" w:rsidR="00DF5D21" w:rsidRPr="000714A5" w:rsidRDefault="00DF5D21" w:rsidP="00DF5D21">
                      <w:pPr>
                        <w:pStyle w:val="Formoreinfo"/>
                      </w:pPr>
                      <w:r w:rsidRPr="000714A5">
                        <w:t xml:space="preserve">For more information </w:t>
                      </w:r>
                      <w:r w:rsidRPr="000714A5">
                        <w:br/>
                        <w:t>contact:</w:t>
                      </w:r>
                    </w:p>
                    <w:p w14:paraId="1A3DA555" w14:textId="77777777" w:rsidR="00DF5D21" w:rsidRDefault="00DF5D21" w:rsidP="00DF5D21">
                      <w:pPr>
                        <w:pStyle w:val="Text11"/>
                      </w:pPr>
                      <w:r w:rsidRPr="00F810A7">
                        <w:rPr>
                          <w:b/>
                        </w:rPr>
                        <w:t>Todd Stepanuik</w:t>
                      </w:r>
                      <w:r w:rsidRPr="00F810A7">
                        <w:br/>
                        <w:t>President &amp; CEO</w:t>
                      </w:r>
                      <w:r w:rsidRPr="00F810A7">
                        <w:br/>
                        <w:t>519 245-5295, #5592</w:t>
                      </w:r>
                    </w:p>
                    <w:p w14:paraId="49FC7968" w14:textId="77777777" w:rsidR="00DF5D21" w:rsidRDefault="00DF5D21" w:rsidP="00DF5D21">
                      <w:pPr>
                        <w:pStyle w:val="Text11"/>
                        <w:spacing w:after="0" w:line="240" w:lineRule="auto"/>
                      </w:pPr>
                      <w:proofErr w:type="gramStart"/>
                      <w:r>
                        <w:t>or</w:t>
                      </w:r>
                      <w:proofErr w:type="gramEnd"/>
                      <w:r>
                        <w:t xml:space="preserve"> visit our website:</w:t>
                      </w:r>
                    </w:p>
                    <w:p w14:paraId="75CA6837" w14:textId="77777777" w:rsidR="00DF5D21" w:rsidRDefault="00324F08" w:rsidP="00DF5D21">
                      <w:pPr>
                        <w:pStyle w:val="Text11"/>
                      </w:pPr>
                      <w:hyperlink r:id="rId12" w:history="1">
                        <w:r w:rsidR="00DF5D21" w:rsidRPr="006F3C0D">
                          <w:rPr>
                            <w:rStyle w:val="Hyperlink"/>
                          </w:rPr>
                          <w:t>www.mhalliance.on.ca</w:t>
                        </w:r>
                      </w:hyperlink>
                    </w:p>
                    <w:p w14:paraId="710CF339" w14:textId="77777777" w:rsidR="00DF5D21" w:rsidRPr="00DF5D21" w:rsidRDefault="00DF5D21" w:rsidP="00DF5D21"/>
                  </w:txbxContent>
                </v:textbox>
              </v:shape>
            </w:pict>
          </mc:Fallback>
        </mc:AlternateContent>
      </w:r>
      <w:r w:rsidR="008330FB" w:rsidRPr="00A903AA">
        <w:rPr>
          <w:i w:val="0"/>
          <w:noProof/>
          <w:sz w:val="24"/>
          <w:szCs w:val="24"/>
          <w:lang w:val="en-CA"/>
        </w:rPr>
        <w:t>September 4</w:t>
      </w:r>
      <w:r w:rsidR="00DE26FA" w:rsidRPr="00A903AA">
        <w:rPr>
          <w:i w:val="0"/>
          <w:noProof/>
          <w:sz w:val="24"/>
          <w:szCs w:val="24"/>
          <w:lang w:val="en-CA"/>
        </w:rPr>
        <w:t>,</w:t>
      </w:r>
      <w:r w:rsidR="00DE26FA" w:rsidRPr="00342B9A">
        <w:rPr>
          <w:i w:val="0"/>
          <w:noProof/>
          <w:sz w:val="24"/>
          <w:szCs w:val="24"/>
          <w:lang w:val="en-CA"/>
        </w:rPr>
        <w:t xml:space="preserve"> 2018</w:t>
      </w:r>
      <w:bookmarkStart w:id="0" w:name="_GoBack"/>
      <w:bookmarkEnd w:id="0"/>
    </w:p>
    <w:p w14:paraId="7C74D65C" w14:textId="77777777" w:rsidR="00B63CEA" w:rsidRPr="00342B9A" w:rsidRDefault="00B63CEA" w:rsidP="00454B20">
      <w:pPr>
        <w:pStyle w:val="MediaRelease"/>
        <w:rPr>
          <w:color w:val="auto"/>
          <w:lang w:val="en-CA"/>
        </w:rPr>
      </w:pPr>
      <w:r w:rsidRPr="00342B9A">
        <w:rPr>
          <w:color w:val="auto"/>
          <w:lang w:val="en-CA"/>
        </w:rPr>
        <w:t>MEDIA RELEASE</w:t>
      </w:r>
      <w:r w:rsidRPr="00342B9A">
        <w:rPr>
          <w:color w:val="auto"/>
          <w:lang w:val="en-CA"/>
        </w:rPr>
        <w:tab/>
      </w:r>
      <w:r w:rsidRPr="00342B9A">
        <w:rPr>
          <w:color w:val="auto"/>
          <w:lang w:val="en-CA"/>
        </w:rPr>
        <w:tab/>
      </w:r>
      <w:r w:rsidRPr="00342B9A">
        <w:rPr>
          <w:color w:val="auto"/>
          <w:lang w:val="en-CA"/>
        </w:rPr>
        <w:tab/>
      </w:r>
      <w:r w:rsidRPr="00342B9A">
        <w:rPr>
          <w:color w:val="auto"/>
          <w:lang w:val="en-CA"/>
        </w:rPr>
        <w:tab/>
      </w:r>
      <w:r w:rsidRPr="00342B9A">
        <w:rPr>
          <w:color w:val="auto"/>
          <w:lang w:val="en-CA"/>
        </w:rPr>
        <w:tab/>
      </w:r>
      <w:r w:rsidRPr="00342B9A">
        <w:rPr>
          <w:color w:val="auto"/>
          <w:lang w:val="en-CA"/>
        </w:rPr>
        <w:tab/>
      </w:r>
      <w:r w:rsidRPr="00342B9A">
        <w:rPr>
          <w:color w:val="auto"/>
          <w:lang w:val="en-CA"/>
        </w:rPr>
        <w:tab/>
      </w:r>
    </w:p>
    <w:p w14:paraId="295071F9" w14:textId="77777777" w:rsidR="004F59B3" w:rsidRPr="00342B9A" w:rsidRDefault="00B63CEA" w:rsidP="003D476D">
      <w:pPr>
        <w:pStyle w:val="forImmediateRelease"/>
        <w:rPr>
          <w:lang w:val="en-CA"/>
        </w:rPr>
      </w:pPr>
      <w:r w:rsidRPr="00342B9A">
        <w:rPr>
          <w:lang w:val="en-CA"/>
        </w:rPr>
        <w:t>For Immediate Release</w:t>
      </w:r>
    </w:p>
    <w:p w14:paraId="0E311C53" w14:textId="77777777" w:rsidR="006D3332" w:rsidRDefault="006D3332" w:rsidP="00DD1D0E">
      <w:pPr>
        <w:spacing w:line="400" w:lineRule="exact"/>
        <w:rPr>
          <w:b/>
          <w:i/>
          <w:sz w:val="40"/>
          <w:szCs w:val="40"/>
          <w:lang w:val="en-CA"/>
        </w:rPr>
      </w:pPr>
      <w:r>
        <w:rPr>
          <w:b/>
          <w:i/>
          <w:sz w:val="40"/>
          <w:szCs w:val="40"/>
          <w:lang w:val="en-CA"/>
        </w:rPr>
        <w:t xml:space="preserve">FCHS introduces </w:t>
      </w:r>
      <w:r w:rsidR="00641F97">
        <w:rPr>
          <w:b/>
          <w:i/>
          <w:sz w:val="40"/>
          <w:szCs w:val="40"/>
          <w:lang w:val="en-CA"/>
        </w:rPr>
        <w:t xml:space="preserve">Flex Clinic </w:t>
      </w:r>
      <w:r w:rsidR="006946D6">
        <w:rPr>
          <w:b/>
          <w:i/>
          <w:sz w:val="40"/>
          <w:szCs w:val="40"/>
          <w:lang w:val="en-CA"/>
        </w:rPr>
        <w:t>s</w:t>
      </w:r>
      <w:r w:rsidR="00641F97">
        <w:rPr>
          <w:b/>
          <w:i/>
          <w:sz w:val="40"/>
          <w:szCs w:val="40"/>
          <w:lang w:val="en-CA"/>
        </w:rPr>
        <w:t>ervices</w:t>
      </w:r>
    </w:p>
    <w:p w14:paraId="0D185ED8" w14:textId="21E4DB6A" w:rsidR="00641F97" w:rsidRPr="00C95174" w:rsidRDefault="00DE26FA" w:rsidP="000E60DC">
      <w:pPr>
        <w:autoSpaceDE w:val="0"/>
        <w:autoSpaceDN w:val="0"/>
        <w:jc w:val="both"/>
        <w:rPr>
          <w:rFonts w:ascii="Times New Roman" w:hAnsi="Times New Roman"/>
          <w:sz w:val="22"/>
          <w:szCs w:val="24"/>
          <w:lang w:val="en-CA"/>
        </w:rPr>
      </w:pPr>
      <w:r w:rsidRPr="00342B9A">
        <w:rPr>
          <w:rFonts w:ascii="Times New Roman" w:hAnsi="Times New Roman"/>
          <w:b/>
          <w:bCs/>
          <w:sz w:val="22"/>
          <w:szCs w:val="24"/>
          <w:lang w:val="en-CA"/>
        </w:rPr>
        <w:t>(</w:t>
      </w:r>
      <w:r w:rsidR="00A460A2" w:rsidRPr="00C95174">
        <w:rPr>
          <w:rFonts w:ascii="Times New Roman" w:hAnsi="Times New Roman"/>
          <w:b/>
          <w:bCs/>
          <w:sz w:val="22"/>
          <w:szCs w:val="24"/>
          <w:lang w:val="en-CA"/>
        </w:rPr>
        <w:t>Strathroy</w:t>
      </w:r>
      <w:r w:rsidRPr="00C95174">
        <w:rPr>
          <w:rFonts w:ascii="Times New Roman" w:hAnsi="Times New Roman"/>
          <w:b/>
          <w:bCs/>
          <w:sz w:val="22"/>
          <w:szCs w:val="24"/>
          <w:lang w:val="en-CA"/>
        </w:rPr>
        <w:t xml:space="preserve">, ON) – </w:t>
      </w:r>
      <w:r w:rsidRPr="00C95174">
        <w:rPr>
          <w:rFonts w:ascii="Times New Roman" w:hAnsi="Times New Roman"/>
          <w:sz w:val="22"/>
          <w:szCs w:val="24"/>
          <w:lang w:val="en-CA"/>
        </w:rPr>
        <w:t xml:space="preserve">The Middlesex Hospital Alliance (MHA) is </w:t>
      </w:r>
      <w:r w:rsidR="00A460A2" w:rsidRPr="00C95174">
        <w:rPr>
          <w:rFonts w:ascii="Times New Roman" w:hAnsi="Times New Roman"/>
          <w:sz w:val="22"/>
          <w:szCs w:val="24"/>
          <w:lang w:val="en-CA"/>
        </w:rPr>
        <w:t>pleased</w:t>
      </w:r>
      <w:r w:rsidRPr="00C95174">
        <w:rPr>
          <w:rFonts w:ascii="Times New Roman" w:hAnsi="Times New Roman"/>
          <w:sz w:val="22"/>
          <w:szCs w:val="24"/>
          <w:lang w:val="en-CA"/>
        </w:rPr>
        <w:t xml:space="preserve"> to announce that Four Coun</w:t>
      </w:r>
      <w:r w:rsidR="00A460A2" w:rsidRPr="00C95174">
        <w:rPr>
          <w:rFonts w:ascii="Times New Roman" w:hAnsi="Times New Roman"/>
          <w:sz w:val="22"/>
          <w:szCs w:val="24"/>
          <w:lang w:val="en-CA"/>
        </w:rPr>
        <w:t xml:space="preserve">ties Health Services (FCHS) </w:t>
      </w:r>
      <w:r w:rsidR="006D3332" w:rsidRPr="00C95174">
        <w:rPr>
          <w:rFonts w:ascii="Times New Roman" w:hAnsi="Times New Roman"/>
          <w:sz w:val="22"/>
          <w:szCs w:val="24"/>
          <w:lang w:val="en-CA"/>
        </w:rPr>
        <w:t xml:space="preserve">will </w:t>
      </w:r>
      <w:r w:rsidR="00771EA8">
        <w:rPr>
          <w:rFonts w:ascii="Times New Roman" w:hAnsi="Times New Roman"/>
          <w:sz w:val="22"/>
          <w:szCs w:val="24"/>
          <w:lang w:val="en-CA"/>
        </w:rPr>
        <w:t>welcome</w:t>
      </w:r>
      <w:r w:rsidR="00771EA8" w:rsidRPr="00C95174">
        <w:rPr>
          <w:rFonts w:ascii="Times New Roman" w:hAnsi="Times New Roman"/>
          <w:sz w:val="22"/>
          <w:szCs w:val="24"/>
          <w:lang w:val="en-CA"/>
        </w:rPr>
        <w:t xml:space="preserve"> </w:t>
      </w:r>
      <w:r w:rsidR="006F7424" w:rsidRPr="00C95174">
        <w:rPr>
          <w:rFonts w:ascii="Times New Roman" w:hAnsi="Times New Roman"/>
          <w:sz w:val="22"/>
          <w:szCs w:val="24"/>
          <w:lang w:val="en-CA"/>
        </w:rPr>
        <w:t xml:space="preserve">a </w:t>
      </w:r>
      <w:r w:rsidR="00641F97" w:rsidRPr="00C95174">
        <w:rPr>
          <w:rFonts w:ascii="Times New Roman" w:hAnsi="Times New Roman"/>
          <w:sz w:val="22"/>
          <w:szCs w:val="24"/>
          <w:lang w:val="en-CA"/>
        </w:rPr>
        <w:t>Flex Clinic</w:t>
      </w:r>
      <w:r w:rsidR="006D3332" w:rsidRPr="00C95174">
        <w:rPr>
          <w:rFonts w:ascii="Times New Roman" w:hAnsi="Times New Roman"/>
          <w:sz w:val="22"/>
          <w:szCs w:val="24"/>
          <w:lang w:val="en-CA"/>
        </w:rPr>
        <w:t xml:space="preserve"> </w:t>
      </w:r>
      <w:r w:rsidR="006F7424" w:rsidRPr="00C95174">
        <w:rPr>
          <w:rFonts w:ascii="Times New Roman" w:hAnsi="Times New Roman"/>
          <w:sz w:val="22"/>
          <w:szCs w:val="24"/>
          <w:lang w:val="en-CA"/>
        </w:rPr>
        <w:t>onsite, with services to be deliver</w:t>
      </w:r>
      <w:r w:rsidR="00C9289A" w:rsidRPr="00C95174">
        <w:rPr>
          <w:rFonts w:ascii="Times New Roman" w:hAnsi="Times New Roman"/>
          <w:sz w:val="22"/>
          <w:szCs w:val="24"/>
          <w:lang w:val="en-CA"/>
        </w:rPr>
        <w:t>ed</w:t>
      </w:r>
      <w:r w:rsidR="006F7424" w:rsidRPr="00C95174">
        <w:rPr>
          <w:rFonts w:ascii="Times New Roman" w:hAnsi="Times New Roman"/>
          <w:sz w:val="22"/>
          <w:szCs w:val="24"/>
          <w:lang w:val="en-CA"/>
        </w:rPr>
        <w:t xml:space="preserve"> in partnership with </w:t>
      </w:r>
      <w:r w:rsidR="00E2680F">
        <w:rPr>
          <w:rFonts w:ascii="Times New Roman" w:hAnsi="Times New Roman"/>
          <w:sz w:val="22"/>
          <w:szCs w:val="24"/>
          <w:lang w:val="en-CA"/>
        </w:rPr>
        <w:t>SE Health</w:t>
      </w:r>
      <w:r w:rsidR="00B66013" w:rsidRPr="00C95174">
        <w:rPr>
          <w:rFonts w:ascii="Times New Roman" w:hAnsi="Times New Roman"/>
          <w:sz w:val="22"/>
          <w:szCs w:val="24"/>
          <w:lang w:val="en-CA"/>
        </w:rPr>
        <w:t xml:space="preserve"> </w:t>
      </w:r>
      <w:r w:rsidR="00641F97" w:rsidRPr="00C95174">
        <w:rPr>
          <w:rFonts w:ascii="Times New Roman" w:hAnsi="Times New Roman"/>
          <w:sz w:val="22"/>
          <w:szCs w:val="24"/>
          <w:lang w:val="en-CA"/>
        </w:rPr>
        <w:t xml:space="preserve">effective </w:t>
      </w:r>
      <w:r w:rsidR="005E29CD" w:rsidRPr="00C95174">
        <w:rPr>
          <w:rFonts w:ascii="Times New Roman" w:hAnsi="Times New Roman"/>
          <w:sz w:val="22"/>
          <w:szCs w:val="24"/>
          <w:lang w:val="en-CA"/>
        </w:rPr>
        <w:t xml:space="preserve">September </w:t>
      </w:r>
      <w:r w:rsidR="00E36CA0" w:rsidRPr="00C95174">
        <w:rPr>
          <w:rFonts w:ascii="Times New Roman" w:hAnsi="Times New Roman"/>
          <w:sz w:val="22"/>
          <w:szCs w:val="24"/>
          <w:lang w:val="en-CA"/>
        </w:rPr>
        <w:t>4</w:t>
      </w:r>
      <w:r w:rsidR="00B66013" w:rsidRPr="00C95174">
        <w:rPr>
          <w:rFonts w:ascii="Times New Roman" w:hAnsi="Times New Roman"/>
          <w:sz w:val="22"/>
          <w:szCs w:val="24"/>
          <w:vertAlign w:val="superscript"/>
          <w:lang w:val="en-CA"/>
        </w:rPr>
        <w:t>th</w:t>
      </w:r>
      <w:r w:rsidR="00641F97" w:rsidRPr="00C95174">
        <w:rPr>
          <w:rFonts w:ascii="Times New Roman" w:hAnsi="Times New Roman"/>
          <w:sz w:val="22"/>
          <w:szCs w:val="24"/>
          <w:lang w:val="en-CA"/>
        </w:rPr>
        <w:t xml:space="preserve">, </w:t>
      </w:r>
      <w:r w:rsidR="006F7424" w:rsidRPr="00C95174">
        <w:rPr>
          <w:rFonts w:ascii="Times New Roman" w:hAnsi="Times New Roman"/>
          <w:sz w:val="22"/>
          <w:szCs w:val="24"/>
          <w:lang w:val="en-CA"/>
        </w:rPr>
        <w:t>2018.</w:t>
      </w:r>
    </w:p>
    <w:p w14:paraId="7AFB2AE7" w14:textId="63C23DB5" w:rsidR="00F87528" w:rsidRDefault="00042432" w:rsidP="00641F97">
      <w:pPr>
        <w:autoSpaceDE w:val="0"/>
        <w:autoSpaceDN w:val="0"/>
        <w:jc w:val="both"/>
        <w:rPr>
          <w:rFonts w:ascii="Times New Roman" w:hAnsi="Times New Roman"/>
          <w:sz w:val="22"/>
          <w:szCs w:val="24"/>
          <w:lang w:val="en-CA"/>
        </w:rPr>
      </w:pPr>
      <w:r>
        <w:rPr>
          <w:rFonts w:ascii="Times New Roman" w:hAnsi="Times New Roman"/>
          <w:sz w:val="22"/>
          <w:szCs w:val="24"/>
          <w:lang w:val="en-CA"/>
        </w:rPr>
        <w:t>T</w:t>
      </w:r>
      <w:r w:rsidR="00641F97" w:rsidRPr="00C95174">
        <w:rPr>
          <w:rFonts w:ascii="Times New Roman" w:hAnsi="Times New Roman"/>
          <w:sz w:val="22"/>
          <w:szCs w:val="24"/>
          <w:lang w:val="en-CA"/>
        </w:rPr>
        <w:t>he Flex Clinic is an innovative concept</w:t>
      </w:r>
      <w:r w:rsidR="00C00D3D" w:rsidRPr="00C95174">
        <w:rPr>
          <w:rFonts w:ascii="Times New Roman" w:hAnsi="Times New Roman"/>
          <w:sz w:val="22"/>
          <w:szCs w:val="24"/>
          <w:lang w:val="en-CA"/>
        </w:rPr>
        <w:t xml:space="preserve"> </w:t>
      </w:r>
      <w:r w:rsidR="00C9289A" w:rsidRPr="00C95174">
        <w:rPr>
          <w:rFonts w:ascii="Times New Roman" w:hAnsi="Times New Roman"/>
          <w:sz w:val="22"/>
          <w:szCs w:val="24"/>
          <w:lang w:val="en-CA"/>
        </w:rPr>
        <w:t>tha</w:t>
      </w:r>
      <w:r w:rsidR="00B66013" w:rsidRPr="00C95174">
        <w:rPr>
          <w:rFonts w:ascii="Times New Roman" w:hAnsi="Times New Roman"/>
          <w:sz w:val="22"/>
          <w:szCs w:val="24"/>
          <w:lang w:val="en-CA"/>
        </w:rPr>
        <w:t>t o</w:t>
      </w:r>
      <w:r w:rsidR="00E36CA0" w:rsidRPr="00C95174">
        <w:rPr>
          <w:rFonts w:ascii="Times New Roman" w:hAnsi="Times New Roman"/>
          <w:sz w:val="22"/>
          <w:szCs w:val="24"/>
          <w:lang w:val="en-CA"/>
        </w:rPr>
        <w:t>ffers centralized access to nursing services</w:t>
      </w:r>
      <w:r w:rsidR="00771EA8">
        <w:rPr>
          <w:rFonts w:ascii="Times New Roman" w:hAnsi="Times New Roman"/>
          <w:sz w:val="22"/>
          <w:szCs w:val="24"/>
          <w:lang w:val="en-CA"/>
        </w:rPr>
        <w:t xml:space="preserve">, including </w:t>
      </w:r>
      <w:r w:rsidR="00E36CA0" w:rsidRPr="00C95174">
        <w:rPr>
          <w:rFonts w:ascii="Times New Roman" w:hAnsi="Times New Roman"/>
          <w:sz w:val="22"/>
          <w:szCs w:val="24"/>
          <w:lang w:val="en-CA"/>
        </w:rPr>
        <w:t xml:space="preserve">medication and disease management, </w:t>
      </w:r>
      <w:r w:rsidR="00B66013" w:rsidRPr="00C95174">
        <w:rPr>
          <w:rFonts w:ascii="Times New Roman" w:hAnsi="Times New Roman"/>
          <w:sz w:val="22"/>
          <w:szCs w:val="24"/>
          <w:lang w:val="en-CA"/>
        </w:rPr>
        <w:t xml:space="preserve">intravenous care and infusions, catheter care, </w:t>
      </w:r>
      <w:r w:rsidR="00E36CA0" w:rsidRPr="00C95174">
        <w:rPr>
          <w:rFonts w:ascii="Times New Roman" w:hAnsi="Times New Roman"/>
          <w:sz w:val="22"/>
          <w:szCs w:val="24"/>
          <w:lang w:val="en-CA"/>
        </w:rPr>
        <w:t>wound care</w:t>
      </w:r>
      <w:r w:rsidR="00B66013" w:rsidRPr="00C95174">
        <w:rPr>
          <w:rFonts w:ascii="Times New Roman" w:hAnsi="Times New Roman"/>
          <w:sz w:val="22"/>
          <w:szCs w:val="24"/>
          <w:lang w:val="en-CA"/>
        </w:rPr>
        <w:t xml:space="preserve"> and ostomy care</w:t>
      </w:r>
      <w:r w:rsidR="00C9289A" w:rsidRPr="00C95174">
        <w:rPr>
          <w:rFonts w:ascii="Times New Roman" w:hAnsi="Times New Roman"/>
          <w:sz w:val="22"/>
          <w:szCs w:val="24"/>
          <w:lang w:val="en-CA"/>
        </w:rPr>
        <w:t>.</w:t>
      </w:r>
      <w:r w:rsidR="00641F97" w:rsidRPr="00C95174">
        <w:rPr>
          <w:rFonts w:ascii="Times New Roman" w:hAnsi="Times New Roman"/>
          <w:sz w:val="22"/>
          <w:szCs w:val="24"/>
          <w:lang w:val="en-CA"/>
        </w:rPr>
        <w:t xml:space="preserve">  </w:t>
      </w:r>
    </w:p>
    <w:p w14:paraId="61132AE8" w14:textId="2DE7F7D2" w:rsidR="00641F97" w:rsidRPr="00C95174" w:rsidRDefault="00641F97" w:rsidP="00641F97">
      <w:pPr>
        <w:autoSpaceDE w:val="0"/>
        <w:autoSpaceDN w:val="0"/>
        <w:jc w:val="both"/>
        <w:rPr>
          <w:rFonts w:ascii="Times New Roman" w:hAnsi="Times New Roman"/>
          <w:sz w:val="22"/>
          <w:szCs w:val="24"/>
          <w:lang w:val="en-CA"/>
        </w:rPr>
      </w:pPr>
      <w:r w:rsidRPr="00C95174">
        <w:rPr>
          <w:rFonts w:ascii="Times New Roman" w:hAnsi="Times New Roman"/>
          <w:sz w:val="22"/>
          <w:szCs w:val="24"/>
          <w:lang w:val="en-CA"/>
        </w:rPr>
        <w:t>Visiting a Flex Clinic mean</w:t>
      </w:r>
      <w:r w:rsidR="00C9289A" w:rsidRPr="00C95174">
        <w:rPr>
          <w:rFonts w:ascii="Times New Roman" w:hAnsi="Times New Roman"/>
          <w:sz w:val="22"/>
          <w:szCs w:val="24"/>
          <w:lang w:val="en-CA"/>
        </w:rPr>
        <w:t>s</w:t>
      </w:r>
      <w:r w:rsidRPr="00C95174">
        <w:rPr>
          <w:rFonts w:ascii="Times New Roman" w:hAnsi="Times New Roman"/>
          <w:sz w:val="22"/>
          <w:szCs w:val="24"/>
          <w:lang w:val="en-CA"/>
        </w:rPr>
        <w:t xml:space="preserve"> less time and disruption when compared to a visit to an emergency room, urgent care clinic, or even a family doctor’s office.  For clients, the </w:t>
      </w:r>
      <w:r w:rsidR="00771EA8">
        <w:rPr>
          <w:rFonts w:ascii="Times New Roman" w:hAnsi="Times New Roman"/>
          <w:sz w:val="22"/>
          <w:szCs w:val="24"/>
          <w:lang w:val="en-CA"/>
        </w:rPr>
        <w:t xml:space="preserve">scheduled </w:t>
      </w:r>
      <w:r w:rsidRPr="00C95174">
        <w:rPr>
          <w:rFonts w:ascii="Times New Roman" w:hAnsi="Times New Roman"/>
          <w:sz w:val="22"/>
          <w:szCs w:val="24"/>
          <w:lang w:val="en-CA"/>
        </w:rPr>
        <w:t>appointment</w:t>
      </w:r>
      <w:r w:rsidR="00771EA8">
        <w:rPr>
          <w:rFonts w:ascii="Times New Roman" w:hAnsi="Times New Roman"/>
          <w:sz w:val="22"/>
          <w:szCs w:val="24"/>
          <w:lang w:val="en-CA"/>
        </w:rPr>
        <w:t xml:space="preserve"> times</w:t>
      </w:r>
      <w:r w:rsidRPr="00C95174">
        <w:rPr>
          <w:rFonts w:ascii="Times New Roman" w:hAnsi="Times New Roman"/>
          <w:sz w:val="22"/>
          <w:szCs w:val="24"/>
          <w:lang w:val="en-CA"/>
        </w:rPr>
        <w:t xml:space="preserve"> are much </w:t>
      </w:r>
      <w:r w:rsidR="00771EA8">
        <w:rPr>
          <w:rFonts w:ascii="Times New Roman" w:hAnsi="Times New Roman"/>
          <w:sz w:val="22"/>
          <w:szCs w:val="24"/>
          <w:lang w:val="en-CA"/>
        </w:rPr>
        <w:t xml:space="preserve">more convenient </w:t>
      </w:r>
      <w:r w:rsidRPr="00C95174">
        <w:rPr>
          <w:rFonts w:ascii="Times New Roman" w:hAnsi="Times New Roman"/>
          <w:sz w:val="22"/>
          <w:szCs w:val="24"/>
          <w:lang w:val="en-CA"/>
        </w:rPr>
        <w:t xml:space="preserve">to fit into the day. Teaching </w:t>
      </w:r>
      <w:r w:rsidR="00042432">
        <w:rPr>
          <w:rFonts w:ascii="Times New Roman" w:hAnsi="Times New Roman"/>
          <w:sz w:val="22"/>
          <w:szCs w:val="24"/>
          <w:lang w:val="en-CA"/>
        </w:rPr>
        <w:t xml:space="preserve">also </w:t>
      </w:r>
      <w:r w:rsidRPr="00C95174">
        <w:rPr>
          <w:rFonts w:ascii="Times New Roman" w:hAnsi="Times New Roman"/>
          <w:sz w:val="22"/>
          <w:szCs w:val="24"/>
          <w:lang w:val="en-CA"/>
        </w:rPr>
        <w:t xml:space="preserve">is an important element in any Flex Clinic visit.  Clients are encouraged to bring their caregivers with them, so that they both can learn how, for example, to change a dressing. </w:t>
      </w:r>
      <w:r w:rsidR="00C9289A" w:rsidRPr="00C95174">
        <w:rPr>
          <w:rFonts w:ascii="Times New Roman" w:hAnsi="Times New Roman"/>
          <w:sz w:val="22"/>
          <w:szCs w:val="24"/>
          <w:lang w:val="en-CA"/>
        </w:rPr>
        <w:t xml:space="preserve"> </w:t>
      </w:r>
    </w:p>
    <w:p w14:paraId="3761E00C" w14:textId="77777777" w:rsidR="00B66013" w:rsidRPr="00C95174" w:rsidRDefault="00B66013" w:rsidP="006F742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en-CA"/>
        </w:rPr>
      </w:pPr>
    </w:p>
    <w:p w14:paraId="77FEFE52" w14:textId="733F778C" w:rsidR="00B66013" w:rsidRPr="00C95174" w:rsidRDefault="00B66013" w:rsidP="006F742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en-CA"/>
        </w:rPr>
      </w:pPr>
      <w:r w:rsidRPr="00C95174">
        <w:rPr>
          <w:rFonts w:ascii="Times New Roman" w:hAnsi="Times New Roman" w:cs="Times New Roman"/>
          <w:color w:val="auto"/>
          <w:sz w:val="22"/>
          <w:szCs w:val="22"/>
          <w:lang w:val="en-CA"/>
        </w:rPr>
        <w:t>“</w:t>
      </w:r>
      <w:r w:rsidR="00E2680F">
        <w:rPr>
          <w:rFonts w:ascii="Times New Roman" w:hAnsi="Times New Roman" w:cs="Times New Roman"/>
          <w:color w:val="auto"/>
          <w:sz w:val="22"/>
          <w:szCs w:val="22"/>
          <w:lang w:val="en-CA"/>
        </w:rPr>
        <w:t>SE Health</w:t>
      </w:r>
      <w:r w:rsidRPr="00C95174">
        <w:rPr>
          <w:rFonts w:ascii="Times New Roman" w:hAnsi="Times New Roman" w:cs="Times New Roman"/>
          <w:color w:val="auto"/>
          <w:sz w:val="22"/>
          <w:szCs w:val="22"/>
          <w:lang w:val="en-CA"/>
        </w:rPr>
        <w:t xml:space="preserve"> is looking forward to delivering quality care to the residents of the Four Counties Health Services area”, says Lucy Wonjah, Director of Nursing, </w:t>
      </w:r>
      <w:r w:rsidR="00F54FAC" w:rsidRPr="00C95174">
        <w:rPr>
          <w:rFonts w:ascii="Times New Roman" w:hAnsi="Times New Roman" w:cs="Times New Roman"/>
          <w:color w:val="auto"/>
          <w:sz w:val="22"/>
          <w:szCs w:val="22"/>
          <w:lang w:val="en-CA"/>
        </w:rPr>
        <w:t>P</w:t>
      </w:r>
      <w:r w:rsidR="00F54FAC">
        <w:rPr>
          <w:rFonts w:ascii="Times New Roman" w:hAnsi="Times New Roman" w:cs="Times New Roman"/>
          <w:color w:val="auto"/>
          <w:sz w:val="22"/>
          <w:szCs w:val="22"/>
          <w:lang w:val="en-CA"/>
        </w:rPr>
        <w:t>ersonal Support Services</w:t>
      </w:r>
      <w:r w:rsidR="00F54FAC" w:rsidRPr="00C95174">
        <w:rPr>
          <w:rFonts w:ascii="Times New Roman" w:hAnsi="Times New Roman" w:cs="Times New Roman"/>
          <w:color w:val="auto"/>
          <w:sz w:val="22"/>
          <w:szCs w:val="22"/>
          <w:lang w:val="en-CA"/>
        </w:rPr>
        <w:t xml:space="preserve"> </w:t>
      </w:r>
      <w:r w:rsidRPr="00C95174">
        <w:rPr>
          <w:rFonts w:ascii="Times New Roman" w:hAnsi="Times New Roman" w:cs="Times New Roman"/>
          <w:color w:val="auto"/>
          <w:sz w:val="22"/>
          <w:szCs w:val="22"/>
          <w:lang w:val="en-CA"/>
        </w:rPr>
        <w:t xml:space="preserve">and Therapy Services at </w:t>
      </w:r>
      <w:r w:rsidR="00E2680F" w:rsidRPr="00C95174">
        <w:rPr>
          <w:rFonts w:ascii="Times New Roman" w:hAnsi="Times New Roman" w:cs="Times New Roman"/>
          <w:color w:val="auto"/>
          <w:sz w:val="22"/>
          <w:szCs w:val="22"/>
          <w:lang w:val="en-CA"/>
        </w:rPr>
        <w:t>SE</w:t>
      </w:r>
      <w:r w:rsidR="00E2680F">
        <w:rPr>
          <w:rFonts w:ascii="Times New Roman" w:hAnsi="Times New Roman" w:cs="Times New Roman"/>
          <w:color w:val="auto"/>
          <w:sz w:val="22"/>
          <w:szCs w:val="22"/>
          <w:lang w:val="en-CA"/>
        </w:rPr>
        <w:t xml:space="preserve"> Health</w:t>
      </w:r>
      <w:r w:rsidRPr="00C95174">
        <w:rPr>
          <w:rFonts w:ascii="Times New Roman" w:hAnsi="Times New Roman" w:cs="Times New Roman"/>
          <w:color w:val="auto"/>
          <w:sz w:val="22"/>
          <w:szCs w:val="22"/>
          <w:lang w:val="en-CA"/>
        </w:rPr>
        <w:t>.</w:t>
      </w:r>
    </w:p>
    <w:p w14:paraId="2D27E9B7" w14:textId="552D1F66" w:rsidR="00C95174" w:rsidRDefault="00C95174" w:rsidP="006F742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en-CA"/>
        </w:rPr>
      </w:pPr>
    </w:p>
    <w:p w14:paraId="6F3DD2AA" w14:textId="3F47507F" w:rsidR="00B66013" w:rsidRPr="006F7424" w:rsidRDefault="00F54FAC" w:rsidP="006F742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en-CA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-CA"/>
        </w:rPr>
        <w:t xml:space="preserve">The Flex Clinic is the first of many new tenants expected to join FCHS in the coming months.  </w:t>
      </w:r>
      <w:r w:rsidR="00C95174" w:rsidRPr="00C95174">
        <w:rPr>
          <w:rFonts w:ascii="Times New Roman" w:hAnsi="Times New Roman" w:cs="Times New Roman"/>
          <w:color w:val="auto"/>
          <w:sz w:val="22"/>
          <w:szCs w:val="22"/>
          <w:lang w:val="en-CA"/>
        </w:rPr>
        <w:t>“</w:t>
      </w:r>
      <w:r w:rsidR="00B66013" w:rsidRPr="00C95174">
        <w:rPr>
          <w:rFonts w:ascii="Times New Roman" w:hAnsi="Times New Roman" w:cs="Times New Roman"/>
          <w:color w:val="auto"/>
          <w:sz w:val="22"/>
          <w:szCs w:val="22"/>
          <w:lang w:val="en-CA"/>
        </w:rPr>
        <w:t xml:space="preserve">Four Counties Health Services is </w:t>
      </w:r>
      <w:r w:rsidR="003D29E7">
        <w:rPr>
          <w:rFonts w:ascii="Times New Roman" w:hAnsi="Times New Roman" w:cs="Times New Roman"/>
          <w:color w:val="auto"/>
          <w:sz w:val="22"/>
          <w:szCs w:val="22"/>
          <w:lang w:val="en-CA"/>
        </w:rPr>
        <w:t>delighted</w:t>
      </w:r>
      <w:r w:rsidR="003D29E7" w:rsidRPr="00C95174">
        <w:rPr>
          <w:rFonts w:ascii="Times New Roman" w:hAnsi="Times New Roman" w:cs="Times New Roman"/>
          <w:color w:val="auto"/>
          <w:sz w:val="22"/>
          <w:szCs w:val="22"/>
          <w:lang w:val="en-CA"/>
        </w:rPr>
        <w:t xml:space="preserve"> </w:t>
      </w:r>
      <w:r w:rsidR="00B66013" w:rsidRPr="00C95174">
        <w:rPr>
          <w:rFonts w:ascii="Times New Roman" w:hAnsi="Times New Roman" w:cs="Times New Roman"/>
          <w:color w:val="auto"/>
          <w:sz w:val="22"/>
          <w:szCs w:val="22"/>
          <w:lang w:val="en-CA"/>
        </w:rPr>
        <w:t xml:space="preserve">to welcome </w:t>
      </w:r>
      <w:r w:rsidR="00E2680F">
        <w:rPr>
          <w:rFonts w:ascii="Times New Roman" w:hAnsi="Times New Roman" w:cs="Times New Roman"/>
          <w:color w:val="auto"/>
          <w:sz w:val="22"/>
          <w:szCs w:val="22"/>
          <w:lang w:val="en-CA"/>
        </w:rPr>
        <w:t>SE Health</w:t>
      </w:r>
      <w:r w:rsidR="00B66013" w:rsidRPr="00C95174">
        <w:rPr>
          <w:rFonts w:ascii="Times New Roman" w:hAnsi="Times New Roman" w:cs="Times New Roman"/>
          <w:color w:val="auto"/>
          <w:sz w:val="22"/>
          <w:szCs w:val="22"/>
          <w:lang w:val="en-CA"/>
        </w:rPr>
        <w:t xml:space="preserve"> as its newest partner, supporting </w:t>
      </w:r>
      <w:r>
        <w:rPr>
          <w:rFonts w:ascii="Times New Roman" w:hAnsi="Times New Roman" w:cs="Times New Roman"/>
          <w:color w:val="auto"/>
          <w:sz w:val="22"/>
          <w:szCs w:val="22"/>
          <w:lang w:val="en-CA"/>
        </w:rPr>
        <w:t>our</w:t>
      </w:r>
      <w:r w:rsidRPr="00C95174">
        <w:rPr>
          <w:rFonts w:ascii="Times New Roman" w:hAnsi="Times New Roman" w:cs="Times New Roman"/>
          <w:color w:val="auto"/>
          <w:sz w:val="22"/>
          <w:szCs w:val="22"/>
          <w:lang w:val="en-CA"/>
        </w:rPr>
        <w:t xml:space="preserve"> </w:t>
      </w:r>
      <w:r w:rsidR="00B66013" w:rsidRPr="00C95174">
        <w:rPr>
          <w:rFonts w:ascii="Times New Roman" w:hAnsi="Times New Roman" w:cs="Times New Roman"/>
          <w:color w:val="auto"/>
          <w:sz w:val="22"/>
          <w:szCs w:val="22"/>
          <w:lang w:val="en-CA"/>
        </w:rPr>
        <w:t>vision of a vibrant health village at our hospital”</w:t>
      </w:r>
      <w:r w:rsidR="00C95174" w:rsidRPr="00C95174">
        <w:rPr>
          <w:rFonts w:ascii="Times New Roman" w:hAnsi="Times New Roman" w:cs="Times New Roman"/>
          <w:color w:val="auto"/>
          <w:sz w:val="22"/>
          <w:szCs w:val="22"/>
          <w:lang w:val="en-CA"/>
        </w:rPr>
        <w:t>, says</w:t>
      </w:r>
      <w:r w:rsidR="00B66013" w:rsidRPr="00C95174">
        <w:rPr>
          <w:rFonts w:ascii="Times New Roman" w:hAnsi="Times New Roman" w:cs="Times New Roman"/>
          <w:color w:val="auto"/>
          <w:sz w:val="22"/>
          <w:szCs w:val="22"/>
          <w:lang w:val="en-CA"/>
        </w:rPr>
        <w:t xml:space="preserve"> </w:t>
      </w:r>
      <w:r w:rsidR="00771EA8">
        <w:rPr>
          <w:rFonts w:ascii="Times New Roman" w:hAnsi="Times New Roman" w:cs="Times New Roman"/>
          <w:color w:val="auto"/>
          <w:sz w:val="22"/>
          <w:szCs w:val="22"/>
          <w:lang w:val="en-CA"/>
        </w:rPr>
        <w:t>Steph Ouellet</w:t>
      </w:r>
      <w:r w:rsidR="00B66013" w:rsidRPr="00C95174">
        <w:rPr>
          <w:rFonts w:ascii="Times New Roman" w:hAnsi="Times New Roman" w:cs="Times New Roman"/>
          <w:color w:val="auto"/>
          <w:sz w:val="22"/>
          <w:szCs w:val="22"/>
          <w:lang w:val="en-CA"/>
        </w:rPr>
        <w:t xml:space="preserve">, </w:t>
      </w:r>
      <w:r w:rsidR="00771EA8">
        <w:rPr>
          <w:rFonts w:ascii="Times New Roman" w:hAnsi="Times New Roman" w:cs="Times New Roman"/>
          <w:color w:val="auto"/>
          <w:sz w:val="22"/>
          <w:szCs w:val="22"/>
          <w:lang w:val="en-CA"/>
        </w:rPr>
        <w:t xml:space="preserve">Vice </w:t>
      </w:r>
      <w:r w:rsidR="00B66013" w:rsidRPr="00C95174">
        <w:rPr>
          <w:rFonts w:ascii="Times New Roman" w:hAnsi="Times New Roman" w:cs="Times New Roman"/>
          <w:color w:val="auto"/>
          <w:sz w:val="22"/>
          <w:szCs w:val="22"/>
          <w:lang w:val="en-CA"/>
        </w:rPr>
        <w:t>President</w:t>
      </w:r>
      <w:r w:rsidR="00771EA8">
        <w:rPr>
          <w:rFonts w:ascii="Times New Roman" w:hAnsi="Times New Roman" w:cs="Times New Roman"/>
          <w:color w:val="auto"/>
          <w:sz w:val="22"/>
          <w:szCs w:val="22"/>
          <w:lang w:val="en-CA"/>
        </w:rPr>
        <w:t>, Strategic Partnerships at</w:t>
      </w:r>
      <w:r w:rsidR="00B66013" w:rsidRPr="00C95174">
        <w:rPr>
          <w:rFonts w:ascii="Times New Roman" w:hAnsi="Times New Roman" w:cs="Times New Roman"/>
          <w:color w:val="auto"/>
          <w:sz w:val="22"/>
          <w:szCs w:val="22"/>
          <w:lang w:val="en-CA"/>
        </w:rPr>
        <w:t xml:space="preserve"> the Middlesex Hospital Alliance</w:t>
      </w:r>
      <w:r w:rsidR="00C95174">
        <w:rPr>
          <w:rFonts w:ascii="Times New Roman" w:hAnsi="Times New Roman" w:cs="Times New Roman"/>
          <w:color w:val="auto"/>
          <w:sz w:val="22"/>
          <w:szCs w:val="22"/>
          <w:lang w:val="en-CA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  <w:lang w:val="en-CA"/>
        </w:rPr>
        <w:t xml:space="preserve">  </w:t>
      </w:r>
    </w:p>
    <w:p w14:paraId="31C7C503" w14:textId="77777777" w:rsidR="00B34EFF" w:rsidRDefault="00B34EFF" w:rsidP="00641F97">
      <w:pPr>
        <w:autoSpaceDE w:val="0"/>
        <w:autoSpaceDN w:val="0"/>
        <w:jc w:val="both"/>
        <w:rPr>
          <w:rFonts w:ascii="Times New Roman" w:hAnsi="Times New Roman"/>
          <w:sz w:val="22"/>
          <w:szCs w:val="24"/>
          <w:lang w:val="en-CA"/>
        </w:rPr>
      </w:pPr>
    </w:p>
    <w:p w14:paraId="57DDC44D" w14:textId="564ED5F6" w:rsidR="00641F97" w:rsidRPr="00641F97" w:rsidRDefault="00641F97" w:rsidP="00641F97">
      <w:pPr>
        <w:autoSpaceDE w:val="0"/>
        <w:autoSpaceDN w:val="0"/>
        <w:jc w:val="both"/>
        <w:rPr>
          <w:rFonts w:ascii="Times New Roman" w:hAnsi="Times New Roman"/>
          <w:sz w:val="22"/>
          <w:szCs w:val="24"/>
          <w:lang w:val="en-CA"/>
        </w:rPr>
      </w:pPr>
      <w:r>
        <w:rPr>
          <w:rFonts w:ascii="Times New Roman" w:hAnsi="Times New Roman"/>
          <w:sz w:val="22"/>
          <w:szCs w:val="24"/>
          <w:lang w:val="en-CA"/>
        </w:rPr>
        <w:t>Patient</w:t>
      </w:r>
      <w:r w:rsidR="00C9289A">
        <w:rPr>
          <w:rFonts w:ascii="Times New Roman" w:hAnsi="Times New Roman"/>
          <w:sz w:val="22"/>
          <w:szCs w:val="24"/>
          <w:lang w:val="en-CA"/>
        </w:rPr>
        <w:t>s</w:t>
      </w:r>
      <w:r>
        <w:rPr>
          <w:rFonts w:ascii="Times New Roman" w:hAnsi="Times New Roman"/>
          <w:sz w:val="22"/>
          <w:szCs w:val="24"/>
          <w:lang w:val="en-CA"/>
        </w:rPr>
        <w:t xml:space="preserve"> requiring access to Flex Clinic </w:t>
      </w:r>
      <w:r w:rsidR="00C9289A">
        <w:rPr>
          <w:rFonts w:ascii="Times New Roman" w:hAnsi="Times New Roman"/>
          <w:sz w:val="22"/>
          <w:szCs w:val="24"/>
          <w:lang w:val="en-CA"/>
        </w:rPr>
        <w:t>s</w:t>
      </w:r>
      <w:r>
        <w:rPr>
          <w:rFonts w:ascii="Times New Roman" w:hAnsi="Times New Roman"/>
          <w:sz w:val="22"/>
          <w:szCs w:val="24"/>
          <w:lang w:val="en-CA"/>
        </w:rPr>
        <w:t xml:space="preserve">ervices </w:t>
      </w:r>
      <w:r w:rsidR="00371997">
        <w:rPr>
          <w:rFonts w:ascii="Times New Roman" w:hAnsi="Times New Roman"/>
          <w:sz w:val="22"/>
          <w:szCs w:val="24"/>
          <w:lang w:val="en-CA"/>
        </w:rPr>
        <w:t xml:space="preserve">are referred to and assessed by South West Local Health Integration Network (LHIN) Home and Community Care.  </w:t>
      </w:r>
      <w:r w:rsidR="000C33BF">
        <w:rPr>
          <w:rFonts w:ascii="Times New Roman" w:hAnsi="Times New Roman"/>
          <w:sz w:val="22"/>
          <w:szCs w:val="24"/>
          <w:lang w:val="en-CA"/>
        </w:rPr>
        <w:t xml:space="preserve">South West LHIN Home and Community Care can be contacted by calling </w:t>
      </w:r>
      <w:r w:rsidR="000C33BF" w:rsidRPr="000C33BF">
        <w:rPr>
          <w:rFonts w:ascii="Times New Roman" w:hAnsi="Times New Roman"/>
          <w:sz w:val="22"/>
          <w:szCs w:val="24"/>
          <w:lang w:val="en-CA"/>
        </w:rPr>
        <w:t>1-800-811-5146</w:t>
      </w:r>
      <w:r w:rsidR="002C5D5B">
        <w:rPr>
          <w:rFonts w:ascii="Times New Roman" w:hAnsi="Times New Roman"/>
          <w:sz w:val="22"/>
          <w:szCs w:val="24"/>
          <w:lang w:val="en-CA"/>
        </w:rPr>
        <w:t>.</w:t>
      </w:r>
    </w:p>
    <w:p w14:paraId="08610C23" w14:textId="77777777" w:rsidR="00F54FAC" w:rsidRDefault="00F54FAC" w:rsidP="00DF5D21">
      <w:pPr>
        <w:pStyle w:val="NoSpacing"/>
        <w:jc w:val="both"/>
        <w:rPr>
          <w:rFonts w:ascii="Times New Roman" w:hAnsi="Times New Roman"/>
          <w:lang w:val="en-CA"/>
        </w:rPr>
      </w:pPr>
    </w:p>
    <w:p w14:paraId="0E1B5BFB" w14:textId="77777777" w:rsidR="00DF5D21" w:rsidRPr="00342B9A" w:rsidRDefault="00DF5D21" w:rsidP="00DF5D21">
      <w:pPr>
        <w:pStyle w:val="NoSpacing"/>
        <w:jc w:val="both"/>
        <w:rPr>
          <w:rFonts w:ascii="Times New Roman" w:hAnsi="Times New Roman"/>
          <w:lang w:val="en-CA"/>
        </w:rPr>
      </w:pPr>
      <w:r w:rsidRPr="00342B9A">
        <w:rPr>
          <w:rFonts w:ascii="Times New Roman" w:hAnsi="Times New Roman"/>
          <w:lang w:val="en-CA"/>
        </w:rPr>
        <w:t>About MHA:</w:t>
      </w:r>
    </w:p>
    <w:p w14:paraId="4AA467AD" w14:textId="77777777" w:rsidR="00DF5D21" w:rsidRDefault="00DF5D21" w:rsidP="00DF5D2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en-CA"/>
        </w:rPr>
      </w:pPr>
      <w:r w:rsidRPr="00342B9A">
        <w:rPr>
          <w:rFonts w:ascii="Times New Roman" w:hAnsi="Times New Roman" w:cs="Times New Roman"/>
          <w:color w:val="auto"/>
          <w:sz w:val="22"/>
          <w:szCs w:val="22"/>
          <w:lang w:val="en-CA"/>
        </w:rPr>
        <w:t xml:space="preserve">The Middlesex Hospital Alliance (MHA) is comprised of two fully-accredited partner sites: Four Counties Health Services and Strathroy Middlesex General Hospital. </w:t>
      </w:r>
    </w:p>
    <w:p w14:paraId="202A3A3B" w14:textId="77777777" w:rsidR="00A23311" w:rsidRPr="00342B9A" w:rsidRDefault="00A23311" w:rsidP="00DF5D2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en-CA"/>
        </w:rPr>
      </w:pPr>
    </w:p>
    <w:p w14:paraId="0F08AFDF" w14:textId="77777777" w:rsidR="00DF5D21" w:rsidRDefault="00DF5D21" w:rsidP="002E100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en-CA"/>
        </w:rPr>
      </w:pPr>
      <w:r w:rsidRPr="00342B9A">
        <w:rPr>
          <w:rFonts w:ascii="Times New Roman" w:hAnsi="Times New Roman" w:cs="Times New Roman"/>
          <w:color w:val="auto"/>
          <w:sz w:val="22"/>
          <w:szCs w:val="22"/>
          <w:lang w:val="en-CA"/>
        </w:rPr>
        <w:t xml:space="preserve">A progressive, team-oriented and technologically adept organization of excellence, the MHA is creating a more integrated and seamless approach to treatment by embracing and seeking out partnerships, through collaboration and investing in people. This coordinated approach helps to ensure that a high level of service is provided while reducing costs and continually enhancing quality. </w:t>
      </w:r>
    </w:p>
    <w:p w14:paraId="5E649773" w14:textId="77777777" w:rsidR="00641F97" w:rsidRPr="00342B9A" w:rsidRDefault="00641F97" w:rsidP="002E100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en-CA"/>
        </w:rPr>
      </w:pPr>
    </w:p>
    <w:sectPr w:rsidR="00641F97" w:rsidRPr="00342B9A" w:rsidSect="00B63CEA">
      <w:headerReference w:type="default" r:id="rId13"/>
      <w:footerReference w:type="default" r:id="rId14"/>
      <w:pgSz w:w="12240" w:h="15840"/>
      <w:pgMar w:top="2880" w:right="1440" w:bottom="630" w:left="1440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E094E" w14:textId="77777777" w:rsidR="00A35BA5" w:rsidRDefault="00A35BA5">
      <w:r>
        <w:separator/>
      </w:r>
    </w:p>
  </w:endnote>
  <w:endnote w:type="continuationSeparator" w:id="0">
    <w:p w14:paraId="1EEDD7C5" w14:textId="77777777" w:rsidR="00A35BA5" w:rsidRDefault="00A3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 I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1B145" w14:textId="77777777" w:rsidR="00DF5D21" w:rsidRPr="00BB3085" w:rsidRDefault="00DF5D21" w:rsidP="00B63CEA">
    <w:pPr>
      <w:spacing w:after="0" w:line="200" w:lineRule="exact"/>
      <w:jc w:val="right"/>
      <w:rPr>
        <w:rFonts w:ascii="Myriad Pro Light It" w:hAnsi="Myriad Pro Light It"/>
        <w:color w:val="E69658"/>
        <w:sz w:val="18"/>
      </w:rPr>
    </w:pPr>
  </w:p>
  <w:p w14:paraId="0AFAA565" w14:textId="77777777" w:rsidR="00DF5D21" w:rsidRPr="00F07A53" w:rsidRDefault="00DF5D21" w:rsidP="00B63CEA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752" behindDoc="1" locked="0" layoutInCell="1" allowOverlap="1" wp14:anchorId="24C87418" wp14:editId="391A86AC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72400" cy="446405"/>
          <wp:effectExtent l="0" t="0" r="0" b="10795"/>
          <wp:wrapNone/>
          <wp:docPr id="6" name="Picture 6" descr="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285CE" w14:textId="77777777" w:rsidR="00A35BA5" w:rsidRDefault="00A35BA5">
      <w:r>
        <w:separator/>
      </w:r>
    </w:p>
  </w:footnote>
  <w:footnote w:type="continuationSeparator" w:id="0">
    <w:p w14:paraId="55F8F1C3" w14:textId="77777777" w:rsidR="00A35BA5" w:rsidRDefault="00A35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C2CBA" w14:textId="77777777" w:rsidR="00DF5D21" w:rsidRDefault="00FC014B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4CDFC6" wp14:editId="7C316CF8">
              <wp:simplePos x="0" y="0"/>
              <wp:positionH relativeFrom="column">
                <wp:posOffset>2680335</wp:posOffset>
              </wp:positionH>
              <wp:positionV relativeFrom="paragraph">
                <wp:posOffset>2540</wp:posOffset>
              </wp:positionV>
              <wp:extent cx="3657600" cy="57150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482DF" w14:textId="77777777" w:rsidR="00DF5D21" w:rsidRPr="00976366" w:rsidRDefault="00DF5D21" w:rsidP="00B63CEA">
                          <w:pPr>
                            <w:jc w:val="center"/>
                            <w:rPr>
                              <w:i/>
                              <w:color w:val="FFFFFF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CDF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11.05pt;margin-top:.2pt;width:4in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moqw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" filled="f" stroked="f">
              <v:textbox inset="0,0,0,0">
                <w:txbxContent>
                  <w:p w14:paraId="1F2482DF" w14:textId="77777777" w:rsidR="00DF5D21" w:rsidRPr="00976366" w:rsidRDefault="00DF5D21" w:rsidP="00B63CEA">
                    <w:pPr>
                      <w:jc w:val="center"/>
                      <w:rPr>
                        <w:i/>
                        <w:color w:val="FFFFF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DF5D21"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 wp14:anchorId="0F2E4F39" wp14:editId="7EA1EB2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35760"/>
          <wp:effectExtent l="0" t="0" r="0" b="0"/>
          <wp:wrapNone/>
          <wp:docPr id="4" name="Picture 4" descr="MHA-letterhead-SMGH-FC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HA-letterhead-SMGH-FC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3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9156C"/>
    <w:multiLevelType w:val="hybridMultilevel"/>
    <w:tmpl w:val="0E9E3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43"/>
    <w:rsid w:val="00004937"/>
    <w:rsid w:val="000108C0"/>
    <w:rsid w:val="00042432"/>
    <w:rsid w:val="0006210E"/>
    <w:rsid w:val="00070DEF"/>
    <w:rsid w:val="00073D71"/>
    <w:rsid w:val="000A3EF5"/>
    <w:rsid w:val="000B34C3"/>
    <w:rsid w:val="000B599B"/>
    <w:rsid w:val="000C33BF"/>
    <w:rsid w:val="000E3824"/>
    <w:rsid w:val="000E60DC"/>
    <w:rsid w:val="000F6B67"/>
    <w:rsid w:val="0015174C"/>
    <w:rsid w:val="001B3F4B"/>
    <w:rsid w:val="001C5863"/>
    <w:rsid w:val="001D2EE4"/>
    <w:rsid w:val="001E0FFA"/>
    <w:rsid w:val="001F4700"/>
    <w:rsid w:val="001F5CFB"/>
    <w:rsid w:val="00245A11"/>
    <w:rsid w:val="00266EAA"/>
    <w:rsid w:val="00271AC2"/>
    <w:rsid w:val="002A1BF5"/>
    <w:rsid w:val="002A6E56"/>
    <w:rsid w:val="002B001C"/>
    <w:rsid w:val="002C5D5B"/>
    <w:rsid w:val="002D1266"/>
    <w:rsid w:val="002E0301"/>
    <w:rsid w:val="002E100B"/>
    <w:rsid w:val="002F3B5B"/>
    <w:rsid w:val="0032482C"/>
    <w:rsid w:val="00324F08"/>
    <w:rsid w:val="00342B9A"/>
    <w:rsid w:val="003546D5"/>
    <w:rsid w:val="003578A8"/>
    <w:rsid w:val="00366888"/>
    <w:rsid w:val="00371997"/>
    <w:rsid w:val="00372589"/>
    <w:rsid w:val="00394821"/>
    <w:rsid w:val="003D29E7"/>
    <w:rsid w:val="003D476D"/>
    <w:rsid w:val="003D5133"/>
    <w:rsid w:val="00412F8A"/>
    <w:rsid w:val="00454B20"/>
    <w:rsid w:val="00463B0B"/>
    <w:rsid w:val="004715E4"/>
    <w:rsid w:val="00475156"/>
    <w:rsid w:val="00476C21"/>
    <w:rsid w:val="00477ED2"/>
    <w:rsid w:val="004E383F"/>
    <w:rsid w:val="004F59B3"/>
    <w:rsid w:val="00505032"/>
    <w:rsid w:val="005331A8"/>
    <w:rsid w:val="00584B43"/>
    <w:rsid w:val="005B6488"/>
    <w:rsid w:val="005C723E"/>
    <w:rsid w:val="005D28E4"/>
    <w:rsid w:val="005E29CD"/>
    <w:rsid w:val="005E7BCE"/>
    <w:rsid w:val="00616F2C"/>
    <w:rsid w:val="00631A5D"/>
    <w:rsid w:val="00641F97"/>
    <w:rsid w:val="00644D29"/>
    <w:rsid w:val="00647746"/>
    <w:rsid w:val="006605AB"/>
    <w:rsid w:val="006946D6"/>
    <w:rsid w:val="006B34EB"/>
    <w:rsid w:val="006C614B"/>
    <w:rsid w:val="006D3332"/>
    <w:rsid w:val="006D3CA0"/>
    <w:rsid w:val="006F7424"/>
    <w:rsid w:val="007162CC"/>
    <w:rsid w:val="0076634F"/>
    <w:rsid w:val="00771EA8"/>
    <w:rsid w:val="007B6907"/>
    <w:rsid w:val="007C118D"/>
    <w:rsid w:val="007C246B"/>
    <w:rsid w:val="007C6ED3"/>
    <w:rsid w:val="007C74A7"/>
    <w:rsid w:val="007D2747"/>
    <w:rsid w:val="007F760B"/>
    <w:rsid w:val="00815913"/>
    <w:rsid w:val="00825C75"/>
    <w:rsid w:val="00831298"/>
    <w:rsid w:val="008330FB"/>
    <w:rsid w:val="0086127A"/>
    <w:rsid w:val="00873D6F"/>
    <w:rsid w:val="0089382C"/>
    <w:rsid w:val="008D0798"/>
    <w:rsid w:val="00915AD7"/>
    <w:rsid w:val="009512ED"/>
    <w:rsid w:val="00954FAF"/>
    <w:rsid w:val="00955F14"/>
    <w:rsid w:val="00957437"/>
    <w:rsid w:val="00972DEC"/>
    <w:rsid w:val="009771D4"/>
    <w:rsid w:val="0098708D"/>
    <w:rsid w:val="009B6E59"/>
    <w:rsid w:val="00A1300D"/>
    <w:rsid w:val="00A20BE3"/>
    <w:rsid w:val="00A23311"/>
    <w:rsid w:val="00A326DB"/>
    <w:rsid w:val="00A34E5F"/>
    <w:rsid w:val="00A35BA5"/>
    <w:rsid w:val="00A460A2"/>
    <w:rsid w:val="00A71680"/>
    <w:rsid w:val="00A74590"/>
    <w:rsid w:val="00A8157B"/>
    <w:rsid w:val="00A903AA"/>
    <w:rsid w:val="00AB5C2F"/>
    <w:rsid w:val="00AE7EDE"/>
    <w:rsid w:val="00AF55CD"/>
    <w:rsid w:val="00AF6B6F"/>
    <w:rsid w:val="00B0580B"/>
    <w:rsid w:val="00B2392B"/>
    <w:rsid w:val="00B25425"/>
    <w:rsid w:val="00B34EFF"/>
    <w:rsid w:val="00B4009A"/>
    <w:rsid w:val="00B442BD"/>
    <w:rsid w:val="00B5649E"/>
    <w:rsid w:val="00B63CEA"/>
    <w:rsid w:val="00B66013"/>
    <w:rsid w:val="00B662F7"/>
    <w:rsid w:val="00BC3239"/>
    <w:rsid w:val="00BC5552"/>
    <w:rsid w:val="00BE25C7"/>
    <w:rsid w:val="00C00D3D"/>
    <w:rsid w:val="00C02CA4"/>
    <w:rsid w:val="00C1253A"/>
    <w:rsid w:val="00C16BA7"/>
    <w:rsid w:val="00C23D2F"/>
    <w:rsid w:val="00C52F16"/>
    <w:rsid w:val="00C62E5A"/>
    <w:rsid w:val="00C85FD6"/>
    <w:rsid w:val="00C9289A"/>
    <w:rsid w:val="00C95174"/>
    <w:rsid w:val="00CA23F4"/>
    <w:rsid w:val="00CA4582"/>
    <w:rsid w:val="00CA7F74"/>
    <w:rsid w:val="00CC0EBA"/>
    <w:rsid w:val="00CC44AA"/>
    <w:rsid w:val="00CC6843"/>
    <w:rsid w:val="00CF1744"/>
    <w:rsid w:val="00D019ED"/>
    <w:rsid w:val="00D11D71"/>
    <w:rsid w:val="00D200DA"/>
    <w:rsid w:val="00D31DB1"/>
    <w:rsid w:val="00D34A60"/>
    <w:rsid w:val="00D35ECD"/>
    <w:rsid w:val="00D439F4"/>
    <w:rsid w:val="00D546CC"/>
    <w:rsid w:val="00D63B59"/>
    <w:rsid w:val="00D970FE"/>
    <w:rsid w:val="00DD1D0E"/>
    <w:rsid w:val="00DE26FA"/>
    <w:rsid w:val="00DF5D21"/>
    <w:rsid w:val="00E00A33"/>
    <w:rsid w:val="00E10D34"/>
    <w:rsid w:val="00E2680F"/>
    <w:rsid w:val="00E36CA0"/>
    <w:rsid w:val="00E52FF2"/>
    <w:rsid w:val="00E774EA"/>
    <w:rsid w:val="00E8589E"/>
    <w:rsid w:val="00E9412D"/>
    <w:rsid w:val="00E9691E"/>
    <w:rsid w:val="00EB2ADA"/>
    <w:rsid w:val="00ED7A15"/>
    <w:rsid w:val="00EE4524"/>
    <w:rsid w:val="00F062B6"/>
    <w:rsid w:val="00F50227"/>
    <w:rsid w:val="00F54FAC"/>
    <w:rsid w:val="00F87528"/>
    <w:rsid w:val="00FA096B"/>
    <w:rsid w:val="00FC014B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537C0DEE"/>
  <w15:docId w15:val="{BA11A8BC-3E71-4C7F-98F2-9B1A8925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5"/>
    <w:pPr>
      <w:spacing w:after="120" w:line="280" w:lineRule="exact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0714A5"/>
    <w:pPr>
      <w:keepNext/>
      <w:spacing w:before="240" w:after="60"/>
      <w:outlineLvl w:val="0"/>
    </w:pPr>
    <w:rPr>
      <w:b/>
      <w:spacing w:val="-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6366"/>
    <w:pPr>
      <w:keepNext/>
      <w:spacing w:before="240" w:after="60"/>
      <w:outlineLvl w:val="1"/>
    </w:pPr>
    <w:rPr>
      <w:b/>
      <w:i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976366"/>
    <w:pPr>
      <w:keepNext/>
      <w:spacing w:before="240" w:after="60"/>
      <w:outlineLvl w:val="2"/>
    </w:pPr>
    <w:rPr>
      <w:spacing w:val="-10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085"/>
    <w:pPr>
      <w:tabs>
        <w:tab w:val="center" w:pos="4320"/>
        <w:tab w:val="right" w:pos="8640"/>
      </w:tabs>
      <w:jc w:val="right"/>
    </w:pPr>
    <w:rPr>
      <w:i/>
      <w:color w:val="FFFFFF"/>
      <w:sz w:val="24"/>
    </w:rPr>
  </w:style>
  <w:style w:type="paragraph" w:customStyle="1" w:styleId="forImmediateRelease">
    <w:name w:val="for Immediate Release"/>
    <w:basedOn w:val="Text11"/>
    <w:rsid w:val="000714A5"/>
    <w:rPr>
      <w:i/>
      <w:sz w:val="24"/>
    </w:rPr>
  </w:style>
  <w:style w:type="paragraph" w:customStyle="1" w:styleId="Text11">
    <w:name w:val="Text 11"/>
    <w:basedOn w:val="Normal"/>
    <w:rsid w:val="000714A5"/>
    <w:pPr>
      <w:spacing w:after="160" w:line="300" w:lineRule="exact"/>
    </w:pPr>
    <w:rPr>
      <w:sz w:val="22"/>
    </w:rPr>
  </w:style>
  <w:style w:type="paragraph" w:customStyle="1" w:styleId="SubItalic">
    <w:name w:val="Sub Italic"/>
    <w:basedOn w:val="Normal"/>
    <w:rsid w:val="000714A5"/>
    <w:pPr>
      <w:spacing w:before="320" w:line="320" w:lineRule="exact"/>
    </w:pPr>
    <w:rPr>
      <w:b/>
      <w:i/>
      <w:color w:val="063D79"/>
      <w:sz w:val="32"/>
    </w:rPr>
  </w:style>
  <w:style w:type="paragraph" w:styleId="Footer">
    <w:name w:val="footer"/>
    <w:basedOn w:val="Normal"/>
    <w:semiHidden/>
    <w:rsid w:val="00F07A53"/>
    <w:pPr>
      <w:tabs>
        <w:tab w:val="center" w:pos="4320"/>
        <w:tab w:val="right" w:pos="8640"/>
      </w:tabs>
    </w:pPr>
  </w:style>
  <w:style w:type="paragraph" w:customStyle="1" w:styleId="MediaRelease">
    <w:name w:val="Media Release"/>
    <w:basedOn w:val="Heading3"/>
    <w:rsid w:val="000714A5"/>
    <w:pPr>
      <w:spacing w:before="720"/>
    </w:pPr>
    <w:rPr>
      <w:color w:val="808080"/>
      <w:spacing w:val="-2"/>
      <w:sz w:val="40"/>
    </w:rPr>
  </w:style>
  <w:style w:type="paragraph" w:customStyle="1" w:styleId="Formoreinfo">
    <w:name w:val="For more info"/>
    <w:basedOn w:val="Normal"/>
    <w:next w:val="Text11"/>
    <w:rsid w:val="000714A5"/>
    <w:pPr>
      <w:spacing w:line="240" w:lineRule="exact"/>
    </w:pPr>
    <w:rPr>
      <w:i/>
    </w:rPr>
  </w:style>
  <w:style w:type="paragraph" w:customStyle="1" w:styleId="PRDate">
    <w:name w:val="PR Date"/>
    <w:basedOn w:val="Normal"/>
    <w:rsid w:val="000714A5"/>
    <w:pPr>
      <w:spacing w:after="240"/>
    </w:pPr>
    <w:rPr>
      <w:i/>
      <w:sz w:val="22"/>
    </w:rPr>
  </w:style>
  <w:style w:type="character" w:styleId="Hyperlink">
    <w:name w:val="Hyperlink"/>
    <w:basedOn w:val="DefaultParagraphFont"/>
    <w:uiPriority w:val="99"/>
    <w:rsid w:val="00DF5D21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DF5D21"/>
    <w:rPr>
      <w:rFonts w:ascii="Calibri" w:hAnsi="Calibri"/>
      <w:sz w:val="22"/>
      <w:szCs w:val="22"/>
    </w:rPr>
  </w:style>
  <w:style w:type="paragraph" w:customStyle="1" w:styleId="Default">
    <w:name w:val="Default"/>
    <w:rsid w:val="00DF5D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E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26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F59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5CF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719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199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371997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1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1997"/>
    <w:rPr>
      <w:rFonts w:ascii="Palatino" w:hAnsi="Palatin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halliance.on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halliance.on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HA_x0020_Department xmlns="2eeb82ee-7e56-4ea1-bdb9-a74147f226b9">Administration</MHA_x0020_Department>
    <Site xmlns="2eeb82ee-7e56-4ea1-bdb9-a74147f226b9">MHA</Si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35466467FB34E87A198E45150214A" ma:contentTypeVersion="0" ma:contentTypeDescription="Create a new document." ma:contentTypeScope="" ma:versionID="89c9bb78e3a31c62652fd0c446a7075e">
  <xsd:schema xmlns:xsd="http://www.w3.org/2001/XMLSchema" xmlns:p="http://schemas.microsoft.com/office/2006/metadata/properties" xmlns:ns2="2eeb82ee-7e56-4ea1-bdb9-a74147f226b9" targetNamespace="http://schemas.microsoft.com/office/2006/metadata/properties" ma:root="true" ma:fieldsID="299f3822c272e0b3ca84926ba0b7b493" ns2:_="">
    <xsd:import namespace="2eeb82ee-7e56-4ea1-bdb9-a74147f226b9"/>
    <xsd:element name="properties">
      <xsd:complexType>
        <xsd:sequence>
          <xsd:element name="documentManagement">
            <xsd:complexType>
              <xsd:all>
                <xsd:element ref="ns2:Site" minOccurs="0"/>
                <xsd:element ref="ns2:MHA_x0020_Departme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eb82ee-7e56-4ea1-bdb9-a74147f226b9" elementFormDefault="qualified">
    <xsd:import namespace="http://schemas.microsoft.com/office/2006/documentManagement/types"/>
    <xsd:element name="Site" ma:index="8" nillable="true" ma:displayName="Site" ma:default="MHA" ma:format="Dropdown" ma:hidden="true" ma:internalName="Site" ma:readOnly="false">
      <xsd:simpleType>
        <xsd:restriction base="dms:Choice">
          <xsd:enumeration value="Strathroy"/>
          <xsd:enumeration value="Four Counties"/>
          <xsd:enumeration value="MHA"/>
        </xsd:restriction>
      </xsd:simpleType>
    </xsd:element>
    <xsd:element name="MHA_x0020_Department" ma:index="9" nillable="true" ma:displayName="MHA Department" ma:default="" ma:description="Please Select the correct Department for this Document" ma:format="Dropdown" ma:internalName="MHA_x0020_Department" ma:readOnly="false">
      <xsd:simpleType>
        <xsd:restriction base="dms:Choice">
          <xsd:enumeration value="Administration"/>
          <xsd:enumeration value="Board of Directors"/>
          <xsd:enumeration value="Clinical Operations Team"/>
          <xsd:enumeration value="Continuing Care Team"/>
          <xsd:enumeration value="Diabetes Education Centre"/>
          <xsd:enumeration value="Environmental Services"/>
          <xsd:enumeration value="Finance"/>
          <xsd:enumeration value="Foundation"/>
          <xsd:enumeration value="Health Records - SMGH"/>
          <xsd:enumeration value="Human Resources"/>
          <xsd:enumeration value="Infection Control"/>
          <xsd:enumeration value="Information Management Team"/>
          <xsd:enumeration value="Information Systems"/>
          <xsd:enumeration value="Laboratory"/>
          <xsd:enumeration value="Nursing FCHS"/>
          <xsd:enumeration value="Nursing SMGH"/>
          <xsd:enumeration value="Occupational Health and Safety"/>
          <xsd:enumeration value="P&amp;L"/>
          <xsd:enumeration value="Patient Registration - SMGH"/>
          <xsd:enumeration value="Patient Registration/ Health Records - FCHS"/>
          <xsd:enumeration value="Pharmacy"/>
          <xsd:enumeration value="Physician"/>
          <xsd:enumeration value="Physician Team Training"/>
          <xsd:enumeration value="Rehabilitation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03D95A-530A-4ACE-A5CD-B062DDFCFAC2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eeb82ee-7e56-4ea1-bdb9-a74147f226b9"/>
  </ds:schemaRefs>
</ds:datastoreItem>
</file>

<file path=customXml/itemProps2.xml><?xml version="1.0" encoding="utf-8"?>
<ds:datastoreItem xmlns:ds="http://schemas.openxmlformats.org/officeDocument/2006/customXml" ds:itemID="{B8F0AC5B-8E26-4D0B-9AE0-79FAB6FF4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8459E-90CA-4A06-A7C2-A2EDA7D26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b82ee-7e56-4ea1-bdb9-a74147f226b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730830B-3067-4A69-9D2A-371EEA12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Release</vt:lpstr>
    </vt:vector>
  </TitlesOfParts>
  <Company>Gillette+Associates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Release</dc:title>
  <dc:creator>Alexandra Kane</dc:creator>
  <cp:lastModifiedBy>Swan, Cathy</cp:lastModifiedBy>
  <cp:revision>3</cp:revision>
  <cp:lastPrinted>2018-05-01T18:11:00Z</cp:lastPrinted>
  <dcterms:created xsi:type="dcterms:W3CDTF">2018-09-04T17:41:00Z</dcterms:created>
  <dcterms:modified xsi:type="dcterms:W3CDTF">2018-09-04T17:42:00Z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0x010100A1735466467FB34E87A198E45150214A</vt:lpwstr>
  </property>
</Properties>
</file>