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C972AF" w:rsidP="000A7F10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22.2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style="mso-next-textbox:#Text Box 14" inset="0,0,0,0">
              <w:txbxContent>
                <w:p w:rsidR="00DB0EA2" w:rsidRPr="000714A5" w:rsidRDefault="00DB0EA2" w:rsidP="000A7F10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DB0EA2" w:rsidRDefault="00DB0EA2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  <w:p w:rsidR="00DB0EA2" w:rsidRDefault="00DB0EA2" w:rsidP="00CC231E">
                  <w:pPr>
                    <w:pStyle w:val="Text11"/>
                    <w:spacing w:after="0" w:line="240" w:lineRule="auto"/>
                  </w:pPr>
                  <w:r>
                    <w:t>or visit our website:</w:t>
                  </w:r>
                </w:p>
                <w:p w:rsidR="00DB0EA2" w:rsidRDefault="00C972AF" w:rsidP="00CC231E">
                  <w:pPr>
                    <w:pStyle w:val="Text11"/>
                  </w:pPr>
                  <w:hyperlink r:id="rId8" w:history="1">
                    <w:r w:rsidR="00DB0EA2"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DB0EA2" w:rsidRPr="000714A5" w:rsidRDefault="00DB0EA2" w:rsidP="00DD1D0E">
                  <w:pPr>
                    <w:pStyle w:val="Text11"/>
                  </w:pPr>
                </w:p>
              </w:txbxContent>
            </v:textbox>
          </v:shape>
        </w:pict>
      </w:r>
      <w:r w:rsidR="00C77F42">
        <w:rPr>
          <w:b/>
          <w:noProof/>
          <w:sz w:val="24"/>
          <w:szCs w:val="24"/>
        </w:rPr>
        <w:t xml:space="preserve">April </w:t>
      </w:r>
      <w:r w:rsidR="00BF6C72">
        <w:rPr>
          <w:b/>
          <w:noProof/>
          <w:sz w:val="24"/>
          <w:szCs w:val="24"/>
        </w:rPr>
        <w:t>3</w:t>
      </w:r>
      <w:r w:rsidR="00C77F42">
        <w:rPr>
          <w:b/>
          <w:noProof/>
          <w:sz w:val="24"/>
          <w:szCs w:val="24"/>
        </w:rPr>
        <w:t>0, 2018</w:t>
      </w:r>
    </w:p>
    <w:p w:rsidR="00B63CEA" w:rsidRPr="000714A5" w:rsidRDefault="00B63CEA" w:rsidP="000A7F10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0A7F10">
      <w:pPr>
        <w:pStyle w:val="forImmediateRelease"/>
      </w:pPr>
      <w:r w:rsidRPr="000714A5">
        <w:t>For Immediate Release</w:t>
      </w:r>
    </w:p>
    <w:p w:rsidR="000A7F10" w:rsidRDefault="000A7F10" w:rsidP="00B25425">
      <w:pPr>
        <w:rPr>
          <w:rFonts w:ascii="Palatino Linotype" w:hAnsi="Palatino Linotype"/>
          <w:b/>
          <w:sz w:val="22"/>
          <w:szCs w:val="22"/>
        </w:rPr>
      </w:pPr>
    </w:p>
    <w:p w:rsidR="000A7F10" w:rsidRDefault="000A7F10" w:rsidP="00B25425">
      <w:pPr>
        <w:rPr>
          <w:rFonts w:ascii="Palatino Linotype" w:hAnsi="Palatino Linotype"/>
          <w:b/>
          <w:sz w:val="22"/>
          <w:szCs w:val="22"/>
        </w:rPr>
      </w:pPr>
    </w:p>
    <w:p w:rsidR="00DD1D0E" w:rsidRPr="000A7F10" w:rsidRDefault="000A7F10" w:rsidP="000A7F10">
      <w:pPr>
        <w:spacing w:line="276" w:lineRule="auto"/>
        <w:rPr>
          <w:rFonts w:asciiTheme="majorHAnsi" w:hAnsiTheme="majorHAnsi"/>
          <w:sz w:val="32"/>
          <w:szCs w:val="32"/>
        </w:rPr>
      </w:pPr>
      <w:r w:rsidRPr="000A7F10">
        <w:rPr>
          <w:rFonts w:asciiTheme="majorHAnsi" w:hAnsiTheme="majorHAnsi"/>
          <w:sz w:val="32"/>
          <w:szCs w:val="32"/>
        </w:rPr>
        <w:t>MIDDLESEX HOSPITAL ALLIANCE (MHA) CELEBRATES ITS OUTSTANDING VOLUNTEERS</w:t>
      </w:r>
      <w:r w:rsidR="00DD1D0E" w:rsidRPr="000A7F10">
        <w:rPr>
          <w:rFonts w:asciiTheme="majorHAnsi" w:hAnsiTheme="majorHAnsi"/>
          <w:sz w:val="32"/>
          <w:szCs w:val="32"/>
        </w:rPr>
        <w:t xml:space="preserve"> </w:t>
      </w:r>
    </w:p>
    <w:p w:rsidR="00B25425" w:rsidRDefault="00B25425" w:rsidP="00B25425">
      <w:pPr>
        <w:rPr>
          <w:rFonts w:ascii="Palatino Linotype" w:hAnsi="Palatino Linotype"/>
          <w:sz w:val="22"/>
          <w:szCs w:val="22"/>
        </w:rPr>
      </w:pPr>
    </w:p>
    <w:p w:rsidR="000A7F10" w:rsidRPr="000A7F10" w:rsidRDefault="003435A5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0A7F10" w:rsidRPr="000A7F10">
        <w:rPr>
          <w:rFonts w:asciiTheme="majorHAnsi" w:hAnsiTheme="majorHAnsi"/>
          <w:sz w:val="24"/>
          <w:szCs w:val="24"/>
        </w:rPr>
        <w:t>any faces, many caring jobs and many caring souls</w:t>
      </w:r>
      <w:r>
        <w:rPr>
          <w:rFonts w:asciiTheme="majorHAnsi" w:hAnsiTheme="majorHAnsi"/>
          <w:sz w:val="24"/>
          <w:szCs w:val="24"/>
        </w:rPr>
        <w:t xml:space="preserve"> – these are the MHA Volunteers</w:t>
      </w:r>
      <w:r w:rsidR="000A7F10" w:rsidRPr="000A7F10">
        <w:rPr>
          <w:rFonts w:asciiTheme="majorHAnsi" w:hAnsiTheme="majorHAnsi"/>
          <w:sz w:val="24"/>
          <w:szCs w:val="24"/>
        </w:rPr>
        <w:t>.</w:t>
      </w:r>
      <w:r w:rsidR="002470D5">
        <w:rPr>
          <w:rFonts w:asciiTheme="majorHAnsi" w:hAnsiTheme="majorHAnsi"/>
          <w:sz w:val="24"/>
          <w:szCs w:val="24"/>
        </w:rPr>
        <w:t xml:space="preserve">  This year’s theme for volunteer recognition is “</w:t>
      </w:r>
      <w:r w:rsidR="006F35FB">
        <w:rPr>
          <w:rFonts w:asciiTheme="majorHAnsi" w:hAnsiTheme="majorHAnsi"/>
          <w:i/>
          <w:sz w:val="24"/>
          <w:szCs w:val="24"/>
        </w:rPr>
        <w:t>Celebrate the Value of Volunteering</w:t>
      </w:r>
      <w:r w:rsidR="002470D5">
        <w:rPr>
          <w:rFonts w:asciiTheme="majorHAnsi" w:hAnsiTheme="majorHAnsi"/>
          <w:sz w:val="24"/>
          <w:szCs w:val="24"/>
        </w:rPr>
        <w:t xml:space="preserve">”.  </w:t>
      </w:r>
    </w:p>
    <w:p w:rsidR="000A7F10" w:rsidRPr="000A7F10" w:rsidRDefault="000A7F10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F10" w:rsidRPr="000A7F10" w:rsidRDefault="002921D8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are</w:t>
      </w:r>
      <w:r w:rsidR="00794F9D">
        <w:rPr>
          <w:rFonts w:asciiTheme="majorHAnsi" w:hAnsiTheme="majorHAnsi"/>
          <w:sz w:val="24"/>
          <w:szCs w:val="24"/>
        </w:rPr>
        <w:t xml:space="preserve"> over 150 </w:t>
      </w:r>
      <w:r>
        <w:rPr>
          <w:rFonts w:asciiTheme="majorHAnsi" w:hAnsiTheme="majorHAnsi"/>
          <w:sz w:val="24"/>
          <w:szCs w:val="24"/>
        </w:rPr>
        <w:t>a</w:t>
      </w:r>
      <w:r w:rsidR="00F8580A">
        <w:rPr>
          <w:rFonts w:asciiTheme="majorHAnsi" w:hAnsiTheme="majorHAnsi"/>
          <w:sz w:val="24"/>
          <w:szCs w:val="24"/>
        </w:rPr>
        <w:t>ctive</w:t>
      </w:r>
      <w:r w:rsidR="000A7F10" w:rsidRPr="000A7F10">
        <w:rPr>
          <w:rFonts w:asciiTheme="majorHAnsi" w:hAnsiTheme="majorHAnsi"/>
          <w:sz w:val="24"/>
          <w:szCs w:val="24"/>
        </w:rPr>
        <w:t xml:space="preserve"> volunteers who generously give of their time, skill, energy and kindness to patients, families and staff of the MHA.  This past year, volunteers of the MHA </w:t>
      </w:r>
      <w:r>
        <w:rPr>
          <w:rFonts w:asciiTheme="majorHAnsi" w:hAnsiTheme="majorHAnsi"/>
          <w:sz w:val="24"/>
          <w:szCs w:val="24"/>
        </w:rPr>
        <w:t xml:space="preserve">contributed a combined total </w:t>
      </w:r>
      <w:r w:rsidR="00794F9D">
        <w:rPr>
          <w:rFonts w:asciiTheme="majorHAnsi" w:hAnsiTheme="majorHAnsi"/>
          <w:sz w:val="24"/>
          <w:szCs w:val="24"/>
        </w:rPr>
        <w:t xml:space="preserve">in excess of 15,000 </w:t>
      </w:r>
      <w:r w:rsidR="000A7F10" w:rsidRPr="000A7F10">
        <w:rPr>
          <w:rFonts w:asciiTheme="majorHAnsi" w:hAnsiTheme="majorHAnsi"/>
          <w:sz w:val="24"/>
          <w:szCs w:val="24"/>
        </w:rPr>
        <w:t xml:space="preserve">hours to the two sites.  </w:t>
      </w:r>
      <w:r w:rsidR="00F85F7D" w:rsidRPr="003B01FE">
        <w:rPr>
          <w:rFonts w:asciiTheme="majorHAnsi" w:hAnsiTheme="majorHAnsi"/>
          <w:sz w:val="24"/>
          <w:szCs w:val="24"/>
        </w:rPr>
        <w:t xml:space="preserve">Volunteers, from students to seniors, all have unique skills that contribute to the positive atmosphere at </w:t>
      </w:r>
      <w:r w:rsidR="00F85F7D">
        <w:rPr>
          <w:rFonts w:asciiTheme="majorHAnsi" w:hAnsiTheme="majorHAnsi"/>
          <w:sz w:val="24"/>
          <w:szCs w:val="24"/>
        </w:rPr>
        <w:t>MHA</w:t>
      </w:r>
      <w:r w:rsidR="00F85F7D" w:rsidRPr="003B01FE">
        <w:rPr>
          <w:rFonts w:asciiTheme="majorHAnsi" w:hAnsiTheme="majorHAnsi"/>
          <w:sz w:val="24"/>
          <w:szCs w:val="24"/>
        </w:rPr>
        <w:t xml:space="preserve">. </w:t>
      </w:r>
      <w:r w:rsidR="00F85F7D">
        <w:rPr>
          <w:rFonts w:asciiTheme="majorHAnsi" w:hAnsiTheme="majorHAnsi"/>
          <w:sz w:val="24"/>
          <w:szCs w:val="24"/>
        </w:rPr>
        <w:t xml:space="preserve">  </w:t>
      </w:r>
      <w:r w:rsidR="000A7F10" w:rsidRPr="000A7F10">
        <w:rPr>
          <w:rFonts w:asciiTheme="majorHAnsi" w:hAnsiTheme="majorHAnsi"/>
          <w:sz w:val="24"/>
          <w:szCs w:val="24"/>
        </w:rPr>
        <w:t>Volunteers work in almost every department throughout the t</w:t>
      </w:r>
      <w:r w:rsidR="002C3761">
        <w:rPr>
          <w:rFonts w:asciiTheme="majorHAnsi" w:hAnsiTheme="majorHAnsi"/>
          <w:sz w:val="24"/>
          <w:szCs w:val="24"/>
        </w:rPr>
        <w:t xml:space="preserve">wo sites.  </w:t>
      </w:r>
    </w:p>
    <w:p w:rsidR="000A7F10" w:rsidRPr="000A7F10" w:rsidRDefault="000A7F10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35AF3" w:rsidRDefault="000A7F10" w:rsidP="00935AF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A7F10">
        <w:rPr>
          <w:rFonts w:asciiTheme="majorHAnsi" w:hAnsiTheme="majorHAnsi"/>
          <w:sz w:val="24"/>
          <w:szCs w:val="24"/>
        </w:rPr>
        <w:t>“</w:t>
      </w:r>
      <w:r w:rsidR="00191039">
        <w:rPr>
          <w:rFonts w:asciiTheme="majorHAnsi" w:hAnsiTheme="majorHAnsi"/>
          <w:sz w:val="24"/>
          <w:szCs w:val="24"/>
        </w:rPr>
        <w:t>Our volunteers are often the first contact for our patients when they arrive at our hospitals</w:t>
      </w:r>
      <w:r w:rsidRPr="000A7F10">
        <w:rPr>
          <w:rFonts w:asciiTheme="majorHAnsi" w:hAnsiTheme="majorHAnsi"/>
          <w:sz w:val="24"/>
          <w:szCs w:val="24"/>
        </w:rPr>
        <w:t xml:space="preserve">”, stated </w:t>
      </w:r>
      <w:r w:rsidR="00C77F42">
        <w:rPr>
          <w:rFonts w:asciiTheme="majorHAnsi" w:hAnsiTheme="majorHAnsi"/>
          <w:sz w:val="24"/>
          <w:szCs w:val="24"/>
        </w:rPr>
        <w:t>Neil MacLean</w:t>
      </w:r>
      <w:r w:rsidRPr="000A7F10">
        <w:rPr>
          <w:rFonts w:asciiTheme="majorHAnsi" w:hAnsiTheme="majorHAnsi"/>
          <w:sz w:val="24"/>
          <w:szCs w:val="24"/>
        </w:rPr>
        <w:t xml:space="preserve"> MHA Board Chair.</w:t>
      </w:r>
      <w:r w:rsidR="007F3B8C">
        <w:rPr>
          <w:rFonts w:asciiTheme="majorHAnsi" w:hAnsiTheme="majorHAnsi"/>
          <w:sz w:val="24"/>
          <w:szCs w:val="24"/>
        </w:rPr>
        <w:t xml:space="preserve"> </w:t>
      </w:r>
      <w:r w:rsidR="00191039">
        <w:rPr>
          <w:rFonts w:asciiTheme="majorHAnsi" w:hAnsiTheme="majorHAnsi"/>
          <w:sz w:val="24"/>
          <w:szCs w:val="24"/>
        </w:rPr>
        <w:t>“It is ve</w:t>
      </w:r>
      <w:r w:rsidR="003435A5">
        <w:rPr>
          <w:rFonts w:asciiTheme="majorHAnsi" w:hAnsiTheme="majorHAnsi"/>
          <w:sz w:val="24"/>
          <w:szCs w:val="24"/>
        </w:rPr>
        <w:t>ry comforting to be greeted with a smile and a helping hand</w:t>
      </w:r>
      <w:r w:rsidR="00935AF3">
        <w:rPr>
          <w:rFonts w:asciiTheme="majorHAnsi" w:hAnsiTheme="majorHAnsi"/>
          <w:sz w:val="24"/>
          <w:szCs w:val="24"/>
        </w:rPr>
        <w:t>.</w:t>
      </w:r>
      <w:r w:rsidR="00935AF3" w:rsidRPr="000A7F10">
        <w:rPr>
          <w:rFonts w:asciiTheme="majorHAnsi" w:hAnsiTheme="majorHAnsi"/>
          <w:sz w:val="24"/>
          <w:szCs w:val="24"/>
        </w:rPr>
        <w:t>”</w:t>
      </w:r>
    </w:p>
    <w:p w:rsidR="000A7F10" w:rsidRPr="000A7F10" w:rsidRDefault="000A7F10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4488B" w:rsidRPr="003B01FE" w:rsidRDefault="000A7F10" w:rsidP="00F448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A7F10">
        <w:rPr>
          <w:rFonts w:asciiTheme="majorHAnsi" w:hAnsiTheme="majorHAnsi"/>
          <w:sz w:val="24"/>
          <w:szCs w:val="24"/>
        </w:rPr>
        <w:t>“</w:t>
      </w:r>
      <w:r w:rsidR="00DB0EA2">
        <w:rPr>
          <w:rFonts w:asciiTheme="majorHAnsi" w:hAnsiTheme="majorHAnsi"/>
          <w:sz w:val="24"/>
          <w:szCs w:val="24"/>
        </w:rPr>
        <w:t xml:space="preserve">Our volunteers’ contributions to the MHA and the patients we serve </w:t>
      </w:r>
      <w:r w:rsidR="002921D8">
        <w:rPr>
          <w:rFonts w:asciiTheme="majorHAnsi" w:hAnsiTheme="majorHAnsi"/>
          <w:sz w:val="24"/>
          <w:szCs w:val="24"/>
        </w:rPr>
        <w:t xml:space="preserve">is an integral </w:t>
      </w:r>
      <w:r w:rsidR="00DB0EA2">
        <w:rPr>
          <w:rFonts w:asciiTheme="majorHAnsi" w:hAnsiTheme="majorHAnsi"/>
          <w:sz w:val="24"/>
          <w:szCs w:val="24"/>
        </w:rPr>
        <w:t xml:space="preserve">piece of the puzzle </w:t>
      </w:r>
      <w:r w:rsidR="002921D8">
        <w:rPr>
          <w:rFonts w:asciiTheme="majorHAnsi" w:hAnsiTheme="majorHAnsi"/>
          <w:sz w:val="24"/>
          <w:szCs w:val="24"/>
        </w:rPr>
        <w:t>for</w:t>
      </w:r>
      <w:r w:rsidR="00DB0EA2">
        <w:rPr>
          <w:rFonts w:asciiTheme="majorHAnsi" w:hAnsiTheme="majorHAnsi"/>
          <w:sz w:val="24"/>
          <w:szCs w:val="24"/>
        </w:rPr>
        <w:t xml:space="preserve"> the care we provide</w:t>
      </w:r>
      <w:r w:rsidRPr="000A7F10">
        <w:rPr>
          <w:rFonts w:asciiTheme="majorHAnsi" w:hAnsiTheme="majorHAnsi"/>
          <w:sz w:val="24"/>
          <w:szCs w:val="24"/>
        </w:rPr>
        <w:t>,” said Todd Stepanuik, MHA President &amp; CEO.</w:t>
      </w:r>
      <w:r w:rsidR="00901654">
        <w:rPr>
          <w:rFonts w:asciiTheme="majorHAnsi" w:hAnsiTheme="majorHAnsi"/>
          <w:sz w:val="24"/>
          <w:szCs w:val="24"/>
        </w:rPr>
        <w:t xml:space="preserve"> “We are truly blessed to have</w:t>
      </w:r>
      <w:r w:rsidR="006F35FB">
        <w:rPr>
          <w:rFonts w:asciiTheme="majorHAnsi" w:hAnsiTheme="majorHAnsi"/>
          <w:sz w:val="24"/>
          <w:szCs w:val="24"/>
        </w:rPr>
        <w:t xml:space="preserve"> so many</w:t>
      </w:r>
      <w:r w:rsidR="00C77F42">
        <w:rPr>
          <w:rFonts w:asciiTheme="majorHAnsi" w:hAnsiTheme="majorHAnsi"/>
          <w:sz w:val="24"/>
          <w:szCs w:val="24"/>
        </w:rPr>
        <w:t xml:space="preserve"> </w:t>
      </w:r>
      <w:r w:rsidR="00901654">
        <w:rPr>
          <w:rFonts w:asciiTheme="majorHAnsi" w:hAnsiTheme="majorHAnsi"/>
          <w:sz w:val="24"/>
          <w:szCs w:val="24"/>
        </w:rPr>
        <w:t xml:space="preserve">volunteers who so willingly share their gifts and diverse talents to help us better serve our patients. </w:t>
      </w:r>
      <w:r w:rsidRPr="000A7F10">
        <w:rPr>
          <w:rFonts w:asciiTheme="majorHAnsi" w:hAnsiTheme="majorHAnsi"/>
          <w:sz w:val="24"/>
          <w:szCs w:val="24"/>
        </w:rPr>
        <w:t xml:space="preserve">  </w:t>
      </w:r>
      <w:r w:rsidR="00F4488B" w:rsidRPr="0048658A">
        <w:rPr>
          <w:rFonts w:asciiTheme="majorHAnsi" w:hAnsiTheme="majorHAnsi"/>
          <w:sz w:val="24"/>
          <w:szCs w:val="24"/>
        </w:rPr>
        <w:t>The volunteers' nurturing spirit, co-operation and hard work are invaluable cont</w:t>
      </w:r>
      <w:r w:rsidR="00F4488B">
        <w:rPr>
          <w:rFonts w:asciiTheme="majorHAnsi" w:hAnsiTheme="majorHAnsi"/>
          <w:sz w:val="24"/>
          <w:szCs w:val="24"/>
        </w:rPr>
        <w:t xml:space="preserve">ributors.  </w:t>
      </w:r>
      <w:r w:rsidR="00F4488B" w:rsidRPr="0048658A">
        <w:rPr>
          <w:rFonts w:asciiTheme="majorHAnsi" w:hAnsiTheme="majorHAnsi"/>
          <w:sz w:val="24"/>
          <w:szCs w:val="24"/>
        </w:rPr>
        <w:t xml:space="preserve">Each day, volunteers help foster a community of support </w:t>
      </w:r>
      <w:r w:rsidR="00F85F7D">
        <w:rPr>
          <w:rFonts w:asciiTheme="majorHAnsi" w:hAnsiTheme="majorHAnsi"/>
          <w:sz w:val="24"/>
          <w:szCs w:val="24"/>
        </w:rPr>
        <w:t>for</w:t>
      </w:r>
      <w:r w:rsidR="00F4488B">
        <w:rPr>
          <w:rFonts w:asciiTheme="majorHAnsi" w:hAnsiTheme="majorHAnsi"/>
          <w:sz w:val="24"/>
          <w:szCs w:val="24"/>
        </w:rPr>
        <w:t xml:space="preserve"> our patients, staff, physicians and visitors," added Stepanuik.</w:t>
      </w:r>
    </w:p>
    <w:p w:rsidR="00CB0650" w:rsidRDefault="00CB0650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F10" w:rsidRDefault="000A7F10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A7F10">
        <w:rPr>
          <w:rFonts w:asciiTheme="majorHAnsi" w:hAnsiTheme="majorHAnsi"/>
          <w:sz w:val="24"/>
          <w:szCs w:val="24"/>
        </w:rPr>
        <w:t xml:space="preserve">On </w:t>
      </w:r>
      <w:r w:rsidR="00DB0EA2">
        <w:rPr>
          <w:rFonts w:asciiTheme="majorHAnsi" w:hAnsiTheme="majorHAnsi"/>
          <w:sz w:val="24"/>
          <w:szCs w:val="24"/>
        </w:rPr>
        <w:t xml:space="preserve">Tuesday, </w:t>
      </w:r>
      <w:r w:rsidR="00C77F42">
        <w:rPr>
          <w:rFonts w:asciiTheme="majorHAnsi" w:hAnsiTheme="majorHAnsi"/>
          <w:sz w:val="24"/>
          <w:szCs w:val="24"/>
        </w:rPr>
        <w:t>April 17</w:t>
      </w:r>
      <w:r w:rsidR="00C77F42" w:rsidRPr="00C77F42">
        <w:rPr>
          <w:rFonts w:asciiTheme="majorHAnsi" w:hAnsiTheme="majorHAnsi"/>
          <w:sz w:val="24"/>
          <w:szCs w:val="24"/>
          <w:vertAlign w:val="superscript"/>
        </w:rPr>
        <w:t>th</w:t>
      </w:r>
      <w:r w:rsidR="00C77F42">
        <w:rPr>
          <w:rFonts w:asciiTheme="majorHAnsi" w:hAnsiTheme="majorHAnsi"/>
          <w:sz w:val="24"/>
          <w:szCs w:val="24"/>
        </w:rPr>
        <w:t xml:space="preserve"> </w:t>
      </w:r>
      <w:r w:rsidRPr="000A7F10">
        <w:rPr>
          <w:rFonts w:asciiTheme="majorHAnsi" w:hAnsiTheme="majorHAnsi"/>
          <w:sz w:val="24"/>
          <w:szCs w:val="24"/>
        </w:rPr>
        <w:t xml:space="preserve">at the SMGH site and </w:t>
      </w:r>
      <w:r w:rsidR="00C77F42">
        <w:rPr>
          <w:rFonts w:asciiTheme="majorHAnsi" w:hAnsiTheme="majorHAnsi"/>
          <w:sz w:val="24"/>
          <w:szCs w:val="24"/>
        </w:rPr>
        <w:t>Wednesday,</w:t>
      </w:r>
      <w:r w:rsidR="00F8580A">
        <w:rPr>
          <w:rFonts w:asciiTheme="majorHAnsi" w:hAnsiTheme="majorHAnsi"/>
          <w:sz w:val="24"/>
          <w:szCs w:val="24"/>
        </w:rPr>
        <w:t xml:space="preserve"> </w:t>
      </w:r>
      <w:r w:rsidRPr="000A7F10">
        <w:rPr>
          <w:rFonts w:asciiTheme="majorHAnsi" w:hAnsiTheme="majorHAnsi"/>
          <w:sz w:val="24"/>
          <w:szCs w:val="24"/>
        </w:rPr>
        <w:t xml:space="preserve">April </w:t>
      </w:r>
      <w:r w:rsidR="00C77F42">
        <w:rPr>
          <w:rFonts w:asciiTheme="majorHAnsi" w:hAnsiTheme="majorHAnsi"/>
          <w:sz w:val="24"/>
          <w:szCs w:val="24"/>
        </w:rPr>
        <w:t>18</w:t>
      </w:r>
      <w:r w:rsidRPr="000A7F10">
        <w:rPr>
          <w:rFonts w:asciiTheme="majorHAnsi" w:hAnsiTheme="majorHAnsi"/>
          <w:sz w:val="24"/>
          <w:szCs w:val="24"/>
          <w:vertAlign w:val="superscript"/>
        </w:rPr>
        <w:t>th</w:t>
      </w:r>
      <w:r w:rsidRPr="000A7F10">
        <w:rPr>
          <w:rFonts w:asciiTheme="majorHAnsi" w:hAnsiTheme="majorHAnsi"/>
          <w:sz w:val="24"/>
          <w:szCs w:val="24"/>
        </w:rPr>
        <w:t xml:space="preserve"> at the FCHS site</w:t>
      </w:r>
      <w:r w:rsidR="001F732A">
        <w:rPr>
          <w:rFonts w:asciiTheme="majorHAnsi" w:hAnsiTheme="majorHAnsi"/>
          <w:sz w:val="24"/>
          <w:szCs w:val="24"/>
        </w:rPr>
        <w:t>,</w:t>
      </w:r>
      <w:r w:rsidRPr="000A7F10">
        <w:rPr>
          <w:rFonts w:asciiTheme="majorHAnsi" w:hAnsiTheme="majorHAnsi"/>
          <w:sz w:val="24"/>
          <w:szCs w:val="24"/>
        </w:rPr>
        <w:t xml:space="preserve"> the organization hosted the annual volunteer appreciation dinner</w:t>
      </w:r>
      <w:r w:rsidR="00DB0EA2">
        <w:rPr>
          <w:rFonts w:asciiTheme="majorHAnsi" w:hAnsiTheme="majorHAnsi"/>
          <w:sz w:val="24"/>
          <w:szCs w:val="24"/>
        </w:rPr>
        <w:t>s</w:t>
      </w:r>
      <w:r w:rsidRPr="000A7F10">
        <w:rPr>
          <w:rFonts w:asciiTheme="majorHAnsi" w:hAnsiTheme="majorHAnsi"/>
          <w:sz w:val="24"/>
          <w:szCs w:val="24"/>
        </w:rPr>
        <w:t xml:space="preserve"> to recognize the contributions of </w:t>
      </w:r>
      <w:r w:rsidR="00DB0EA2">
        <w:rPr>
          <w:rFonts w:asciiTheme="majorHAnsi" w:hAnsiTheme="majorHAnsi"/>
          <w:sz w:val="24"/>
          <w:szCs w:val="24"/>
        </w:rPr>
        <w:t>our</w:t>
      </w:r>
      <w:r w:rsidRPr="000A7F10">
        <w:rPr>
          <w:rFonts w:asciiTheme="majorHAnsi" w:hAnsiTheme="majorHAnsi"/>
          <w:sz w:val="24"/>
          <w:szCs w:val="24"/>
        </w:rPr>
        <w:t xml:space="preserve"> volunteers</w:t>
      </w:r>
      <w:r w:rsidR="00DB0EA2">
        <w:rPr>
          <w:rFonts w:asciiTheme="majorHAnsi" w:hAnsiTheme="majorHAnsi"/>
          <w:sz w:val="24"/>
          <w:szCs w:val="24"/>
        </w:rPr>
        <w:t xml:space="preserve"> and thank them for all they do</w:t>
      </w:r>
      <w:r w:rsidRPr="000A7F10">
        <w:rPr>
          <w:rFonts w:asciiTheme="majorHAnsi" w:hAnsiTheme="majorHAnsi"/>
          <w:sz w:val="24"/>
          <w:szCs w:val="24"/>
        </w:rPr>
        <w:t>.</w:t>
      </w:r>
    </w:p>
    <w:p w:rsidR="000A7F10" w:rsidRPr="000A7F10" w:rsidRDefault="00F4488B" w:rsidP="00F448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A7F10">
        <w:rPr>
          <w:rFonts w:asciiTheme="majorHAnsi" w:hAnsiTheme="majorHAnsi"/>
          <w:sz w:val="24"/>
          <w:szCs w:val="24"/>
        </w:rPr>
        <w:t xml:space="preserve"> </w:t>
      </w:r>
    </w:p>
    <w:p w:rsidR="000A7F10" w:rsidRDefault="000A7F10" w:rsidP="002C376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A7F10">
        <w:rPr>
          <w:rFonts w:asciiTheme="majorHAnsi" w:hAnsiTheme="majorHAnsi"/>
          <w:sz w:val="24"/>
          <w:szCs w:val="24"/>
        </w:rPr>
        <w:t>If you are interested in joining the ever expanding volunteer team at either the SMGH site or the FCHS site please contact:</w:t>
      </w:r>
      <w:r w:rsidR="001F732A">
        <w:rPr>
          <w:rFonts w:asciiTheme="majorHAnsi" w:hAnsiTheme="majorHAnsi"/>
          <w:sz w:val="24"/>
          <w:szCs w:val="24"/>
        </w:rPr>
        <w:t xml:space="preserve">  </w:t>
      </w:r>
      <w:r w:rsidR="00DD0389">
        <w:rPr>
          <w:rFonts w:asciiTheme="majorHAnsi" w:hAnsiTheme="majorHAnsi"/>
          <w:sz w:val="24"/>
          <w:szCs w:val="24"/>
        </w:rPr>
        <w:t>Human Resources, 519-245-5295, Ext. 5941</w:t>
      </w:r>
      <w:r w:rsidR="001F732A">
        <w:rPr>
          <w:rFonts w:asciiTheme="majorHAnsi" w:hAnsiTheme="majorHAnsi"/>
          <w:sz w:val="24"/>
          <w:szCs w:val="24"/>
        </w:rPr>
        <w:t xml:space="preserve"> or email </w:t>
      </w:r>
      <w:hyperlink r:id="rId9" w:history="1">
        <w:r w:rsidR="00DD0389">
          <w:rPr>
            <w:rStyle w:val="Hyperlink"/>
            <w:rFonts w:asciiTheme="majorHAnsi" w:hAnsiTheme="majorHAnsi"/>
            <w:sz w:val="24"/>
            <w:szCs w:val="24"/>
          </w:rPr>
          <w:t>humanresources</w:t>
        </w:r>
        <w:r w:rsidR="0001032F" w:rsidRPr="00684A21">
          <w:rPr>
            <w:rStyle w:val="Hyperlink"/>
            <w:rFonts w:asciiTheme="majorHAnsi" w:hAnsiTheme="majorHAnsi"/>
            <w:sz w:val="24"/>
            <w:szCs w:val="24"/>
          </w:rPr>
          <w:t>@mha.tvh.ca</w:t>
        </w:r>
      </w:hyperlink>
      <w:r w:rsidR="0001032F">
        <w:rPr>
          <w:rFonts w:asciiTheme="majorHAnsi" w:hAnsiTheme="majorHAnsi"/>
          <w:sz w:val="24"/>
          <w:szCs w:val="24"/>
        </w:rPr>
        <w:t>.</w:t>
      </w:r>
    </w:p>
    <w:p w:rsidR="0001032F" w:rsidRPr="000A7F10" w:rsidRDefault="0001032F" w:rsidP="000A7F1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4C23" w:rsidRPr="000A7F10" w:rsidRDefault="00874C23" w:rsidP="000A7F1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4C23" w:rsidRDefault="00874C23" w:rsidP="000A7F10">
      <w:pPr>
        <w:spacing w:after="0"/>
        <w:rPr>
          <w:rFonts w:ascii="Palatino Linotype" w:hAnsi="Palatino Linotype"/>
          <w:sz w:val="22"/>
          <w:szCs w:val="22"/>
        </w:rPr>
      </w:pPr>
    </w:p>
    <w:p w:rsidR="00874C23" w:rsidRDefault="00874C23" w:rsidP="00874C23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MHA:</w:t>
      </w: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</w:p>
    <w:p w:rsidR="00874C23" w:rsidRPr="0089382C" w:rsidRDefault="00874C23" w:rsidP="00B25425">
      <w:pPr>
        <w:rPr>
          <w:rFonts w:ascii="Palatino Linotype" w:hAnsi="Palatino Linotype"/>
          <w:sz w:val="22"/>
          <w:szCs w:val="22"/>
        </w:rPr>
      </w:pPr>
    </w:p>
    <w:p w:rsidR="00B63CEA" w:rsidRPr="0089382C" w:rsidRDefault="00B4009A" w:rsidP="0089382C">
      <w:pPr>
        <w:jc w:val="center"/>
        <w:rPr>
          <w:rFonts w:ascii="Palatino Linotype" w:hAnsi="Palatino Linotype"/>
          <w:sz w:val="22"/>
          <w:szCs w:val="22"/>
        </w:rPr>
      </w:pPr>
      <w:r w:rsidRPr="0089382C">
        <w:rPr>
          <w:rFonts w:ascii="Palatino Linotype" w:hAnsi="Palatino Linotype"/>
          <w:sz w:val="22"/>
          <w:szCs w:val="22"/>
        </w:rPr>
        <w:t xml:space="preserve">- 30 - </w:t>
      </w:r>
    </w:p>
    <w:sectPr w:rsidR="00B63CEA" w:rsidRPr="0089382C" w:rsidSect="00B63CEA">
      <w:headerReference w:type="default" r:id="rId10"/>
      <w:footerReference w:type="default" r:id="rId11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3D" w:rsidRDefault="00B15A3D">
      <w:r>
        <w:separator/>
      </w:r>
    </w:p>
  </w:endnote>
  <w:endnote w:type="continuationSeparator" w:id="0">
    <w:p w:rsidR="00B15A3D" w:rsidRDefault="00B1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A2" w:rsidRPr="00BB3085" w:rsidRDefault="00DB0EA2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DB0EA2" w:rsidRPr="00F07A53" w:rsidRDefault="00DB0EA2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3D" w:rsidRDefault="00B15A3D">
      <w:r>
        <w:separator/>
      </w:r>
    </w:p>
  </w:footnote>
  <w:footnote w:type="continuationSeparator" w:id="0">
    <w:p w:rsidR="00B15A3D" w:rsidRDefault="00B1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A2" w:rsidRDefault="00C972A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DB0EA2" w:rsidRPr="00976366" w:rsidRDefault="00DB0EA2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DB0EA2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1032F"/>
    <w:rsid w:val="0006210E"/>
    <w:rsid w:val="000A168C"/>
    <w:rsid w:val="000A7F10"/>
    <w:rsid w:val="000B0946"/>
    <w:rsid w:val="000B124E"/>
    <w:rsid w:val="000C7F77"/>
    <w:rsid w:val="000D291A"/>
    <w:rsid w:val="00104FCC"/>
    <w:rsid w:val="00112379"/>
    <w:rsid w:val="0015255A"/>
    <w:rsid w:val="00155DDD"/>
    <w:rsid w:val="001635A8"/>
    <w:rsid w:val="001828F9"/>
    <w:rsid w:val="00191039"/>
    <w:rsid w:val="001B3F4B"/>
    <w:rsid w:val="001F732A"/>
    <w:rsid w:val="002470D5"/>
    <w:rsid w:val="002748D7"/>
    <w:rsid w:val="002921D8"/>
    <w:rsid w:val="002C3761"/>
    <w:rsid w:val="00311DC3"/>
    <w:rsid w:val="003434FB"/>
    <w:rsid w:val="003435A5"/>
    <w:rsid w:val="00366888"/>
    <w:rsid w:val="00394EA4"/>
    <w:rsid w:val="003B01FE"/>
    <w:rsid w:val="003B3455"/>
    <w:rsid w:val="0041639D"/>
    <w:rsid w:val="0048658A"/>
    <w:rsid w:val="00511711"/>
    <w:rsid w:val="0063774D"/>
    <w:rsid w:val="006532CE"/>
    <w:rsid w:val="006C1751"/>
    <w:rsid w:val="006D3CA0"/>
    <w:rsid w:val="006D7AE7"/>
    <w:rsid w:val="006F35FB"/>
    <w:rsid w:val="00725B25"/>
    <w:rsid w:val="00765477"/>
    <w:rsid w:val="00794F9D"/>
    <w:rsid w:val="007A111D"/>
    <w:rsid w:val="007B2C7B"/>
    <w:rsid w:val="007D2747"/>
    <w:rsid w:val="007D2B2C"/>
    <w:rsid w:val="007F3B8C"/>
    <w:rsid w:val="007F760B"/>
    <w:rsid w:val="00815E94"/>
    <w:rsid w:val="00825C75"/>
    <w:rsid w:val="008546DF"/>
    <w:rsid w:val="00874C23"/>
    <w:rsid w:val="0089382C"/>
    <w:rsid w:val="008A7458"/>
    <w:rsid w:val="008E3CF9"/>
    <w:rsid w:val="00901654"/>
    <w:rsid w:val="0092363C"/>
    <w:rsid w:val="009261B9"/>
    <w:rsid w:val="00935AF3"/>
    <w:rsid w:val="00955F14"/>
    <w:rsid w:val="009E5215"/>
    <w:rsid w:val="00AC2AB7"/>
    <w:rsid w:val="00B0580B"/>
    <w:rsid w:val="00B15A3D"/>
    <w:rsid w:val="00B25425"/>
    <w:rsid w:val="00B4009A"/>
    <w:rsid w:val="00B442BD"/>
    <w:rsid w:val="00B45836"/>
    <w:rsid w:val="00B45EF6"/>
    <w:rsid w:val="00B63CEA"/>
    <w:rsid w:val="00BC5552"/>
    <w:rsid w:val="00BF6C72"/>
    <w:rsid w:val="00C77F42"/>
    <w:rsid w:val="00C972AF"/>
    <w:rsid w:val="00CA23F4"/>
    <w:rsid w:val="00CB0650"/>
    <w:rsid w:val="00CB5D85"/>
    <w:rsid w:val="00CC231E"/>
    <w:rsid w:val="00CC44AA"/>
    <w:rsid w:val="00CC6843"/>
    <w:rsid w:val="00D439F4"/>
    <w:rsid w:val="00D8341F"/>
    <w:rsid w:val="00D84703"/>
    <w:rsid w:val="00DB0EA2"/>
    <w:rsid w:val="00DD0389"/>
    <w:rsid w:val="00DD1D0E"/>
    <w:rsid w:val="00EB2ADA"/>
    <w:rsid w:val="00EF1B7D"/>
    <w:rsid w:val="00F01238"/>
    <w:rsid w:val="00F4488B"/>
    <w:rsid w:val="00F64186"/>
    <w:rsid w:val="00F8223D"/>
    <w:rsid w:val="00F8580A"/>
    <w:rsid w:val="00F85F7D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C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garet.sattin@mha.tvh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A60B0-AE43-4D58-A4BA-7C775315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3</cp:revision>
  <cp:lastPrinted>2006-09-19T17:49:00Z</cp:lastPrinted>
  <dcterms:created xsi:type="dcterms:W3CDTF">2018-04-20T13:52:00Z</dcterms:created>
  <dcterms:modified xsi:type="dcterms:W3CDTF">2018-05-02T15:13:00Z</dcterms:modified>
</cp:coreProperties>
</file>