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6612F9" w:rsidP="00EF291A">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EF291A" w:rsidRPr="000714A5" w:rsidRDefault="00EF291A" w:rsidP="00EF291A">
                  <w:pPr>
                    <w:pStyle w:val="Formoreinfo"/>
                  </w:pPr>
                  <w:r w:rsidRPr="000714A5">
                    <w:t xml:space="preserve">For more information </w:t>
                  </w:r>
                  <w:r w:rsidRPr="000714A5">
                    <w:br/>
                    <w:t>contact:</w:t>
                  </w:r>
                </w:p>
                <w:p w:rsidR="00EF291A" w:rsidRDefault="00EF291A" w:rsidP="00DD1D0E">
                  <w:pPr>
                    <w:pStyle w:val="Text11"/>
                  </w:pPr>
                  <w:r>
                    <w:rPr>
                      <w:b/>
                    </w:rPr>
                    <w:t>Todd Stepanuik</w:t>
                  </w:r>
                  <w:r>
                    <w:br/>
                    <w:t>President &amp; CEO</w:t>
                  </w:r>
                  <w:r>
                    <w:br/>
                    <w:t>519 245-5295, #5592</w:t>
                  </w:r>
                </w:p>
                <w:p w:rsidR="00EF291A" w:rsidRDefault="00EF291A" w:rsidP="00CC231E">
                  <w:pPr>
                    <w:pStyle w:val="Text11"/>
                    <w:spacing w:after="0" w:line="240" w:lineRule="auto"/>
                  </w:pPr>
                  <w:proofErr w:type="gramStart"/>
                  <w:r>
                    <w:t>or</w:t>
                  </w:r>
                  <w:proofErr w:type="gramEnd"/>
                  <w:r>
                    <w:t xml:space="preserve"> visit our website:</w:t>
                  </w:r>
                </w:p>
                <w:p w:rsidR="00EF291A" w:rsidRDefault="006612F9" w:rsidP="00CC231E">
                  <w:pPr>
                    <w:pStyle w:val="Text11"/>
                  </w:pPr>
                  <w:hyperlink r:id="rId8" w:history="1">
                    <w:r w:rsidR="00EF291A" w:rsidRPr="006F3C0D">
                      <w:rPr>
                        <w:rStyle w:val="Hyperlink"/>
                      </w:rPr>
                      <w:t>www.mhalliance.on.ca</w:t>
                    </w:r>
                  </w:hyperlink>
                </w:p>
                <w:p w:rsidR="00EF291A" w:rsidRPr="000714A5" w:rsidRDefault="00EF291A" w:rsidP="00DD1D0E">
                  <w:pPr>
                    <w:pStyle w:val="Text11"/>
                  </w:pPr>
                </w:p>
              </w:txbxContent>
            </v:textbox>
          </v:shape>
        </w:pict>
      </w:r>
      <w:r w:rsidR="00D40D09">
        <w:rPr>
          <w:b/>
          <w:noProof/>
          <w:sz w:val="24"/>
          <w:szCs w:val="24"/>
        </w:rPr>
        <w:t>February 1</w:t>
      </w:r>
      <w:r w:rsidR="00E45BC9">
        <w:rPr>
          <w:b/>
          <w:noProof/>
          <w:sz w:val="24"/>
          <w:szCs w:val="24"/>
        </w:rPr>
        <w:t>3</w:t>
      </w:r>
      <w:r w:rsidR="00EF291A">
        <w:rPr>
          <w:b/>
          <w:noProof/>
          <w:sz w:val="24"/>
          <w:szCs w:val="24"/>
        </w:rPr>
        <w:t>, 2014</w:t>
      </w:r>
    </w:p>
    <w:p w:rsidR="00B63CEA" w:rsidRPr="000714A5" w:rsidRDefault="00B63CEA" w:rsidP="00EF291A">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EF291A">
      <w:pPr>
        <w:pStyle w:val="forImmediateRelease"/>
      </w:pPr>
      <w:r w:rsidRPr="000714A5">
        <w:t>For Immediate Release</w:t>
      </w:r>
    </w:p>
    <w:p w:rsidR="00EF291A" w:rsidRDefault="00EF291A" w:rsidP="00DD1D0E">
      <w:pPr>
        <w:spacing w:line="400" w:lineRule="exact"/>
        <w:rPr>
          <w:b/>
          <w:i/>
          <w:sz w:val="40"/>
          <w:szCs w:val="40"/>
        </w:rPr>
      </w:pPr>
    </w:p>
    <w:p w:rsidR="00DD1D0E" w:rsidRPr="00DD1D0E" w:rsidRDefault="00EF291A" w:rsidP="00DD1D0E">
      <w:pPr>
        <w:spacing w:line="400" w:lineRule="exact"/>
        <w:rPr>
          <w:b/>
          <w:i/>
          <w:sz w:val="40"/>
          <w:szCs w:val="40"/>
        </w:rPr>
      </w:pPr>
      <w:r>
        <w:rPr>
          <w:b/>
          <w:i/>
          <w:sz w:val="40"/>
          <w:szCs w:val="40"/>
        </w:rPr>
        <w:t>MHA Upgrades Nurse Call Systems</w:t>
      </w:r>
    </w:p>
    <w:p w:rsidR="00EF291A" w:rsidRDefault="00EF291A" w:rsidP="00EF291A">
      <w:pPr>
        <w:spacing w:after="0" w:line="240" w:lineRule="auto"/>
        <w:rPr>
          <w:rFonts w:asciiTheme="majorHAnsi" w:hAnsiTheme="majorHAnsi"/>
          <w:b/>
          <w:sz w:val="24"/>
          <w:szCs w:val="24"/>
        </w:rPr>
      </w:pPr>
    </w:p>
    <w:p w:rsidR="00EF291A" w:rsidRPr="00E45BC9" w:rsidRDefault="00DD1D0E" w:rsidP="00EF291A">
      <w:pPr>
        <w:spacing w:after="0" w:line="240" w:lineRule="auto"/>
        <w:jc w:val="both"/>
        <w:rPr>
          <w:rFonts w:asciiTheme="majorHAnsi" w:hAnsiTheme="majorHAnsi"/>
          <w:sz w:val="24"/>
          <w:szCs w:val="24"/>
        </w:rPr>
      </w:pPr>
      <w:r w:rsidRPr="00EF291A">
        <w:rPr>
          <w:rFonts w:asciiTheme="majorHAnsi" w:hAnsiTheme="majorHAnsi"/>
          <w:b/>
          <w:sz w:val="24"/>
          <w:szCs w:val="24"/>
        </w:rPr>
        <w:t xml:space="preserve">(Strathroy, ON) </w:t>
      </w:r>
      <w:r w:rsidR="00B25425" w:rsidRPr="00EF291A">
        <w:rPr>
          <w:rFonts w:asciiTheme="majorHAnsi" w:hAnsiTheme="majorHAnsi"/>
          <w:b/>
          <w:sz w:val="24"/>
          <w:szCs w:val="24"/>
        </w:rPr>
        <w:t>–</w:t>
      </w:r>
      <w:r w:rsidRPr="00EF291A">
        <w:rPr>
          <w:rFonts w:asciiTheme="majorHAnsi" w:hAnsiTheme="majorHAnsi"/>
          <w:b/>
          <w:sz w:val="24"/>
          <w:szCs w:val="24"/>
        </w:rPr>
        <w:t xml:space="preserve"> </w:t>
      </w:r>
      <w:r w:rsidR="00107B5D" w:rsidRPr="00E45BC9">
        <w:rPr>
          <w:rFonts w:asciiTheme="majorHAnsi" w:hAnsiTheme="majorHAnsi"/>
          <w:sz w:val="24"/>
          <w:szCs w:val="24"/>
        </w:rPr>
        <w:t>The Middlesex Hospital</w:t>
      </w:r>
      <w:r w:rsidR="00EF291A" w:rsidRPr="00E45BC9">
        <w:rPr>
          <w:rFonts w:asciiTheme="majorHAnsi" w:hAnsiTheme="majorHAnsi"/>
          <w:sz w:val="24"/>
          <w:szCs w:val="24"/>
        </w:rPr>
        <w:t xml:space="preserve"> Alliance (MHA) is in the process of replacing the nurse call systems at both the Four Counties Health Services and the Strathroy Middlesex General Hospital sites.</w:t>
      </w:r>
      <w:r w:rsidR="00EF291A" w:rsidRPr="00E45BC9">
        <w:rPr>
          <w:rFonts w:asciiTheme="majorHAnsi" w:hAnsiTheme="majorHAnsi"/>
          <w:b/>
          <w:sz w:val="24"/>
          <w:szCs w:val="24"/>
        </w:rPr>
        <w:t xml:space="preserve">  </w:t>
      </w:r>
      <w:r w:rsidR="00EF291A" w:rsidRPr="00E45BC9">
        <w:rPr>
          <w:rFonts w:asciiTheme="majorHAnsi" w:hAnsiTheme="majorHAnsi"/>
          <w:sz w:val="24"/>
          <w:szCs w:val="24"/>
        </w:rPr>
        <w:t>The nurse call installation is scheduled to start at SMGH immediately and is expected to be completed by March 6</w:t>
      </w:r>
      <w:r w:rsidR="00EF291A" w:rsidRPr="00E45BC9">
        <w:rPr>
          <w:rFonts w:asciiTheme="majorHAnsi" w:hAnsiTheme="majorHAnsi"/>
          <w:sz w:val="24"/>
          <w:szCs w:val="24"/>
          <w:vertAlign w:val="superscript"/>
        </w:rPr>
        <w:t>th</w:t>
      </w:r>
      <w:r w:rsidR="00EF291A" w:rsidRPr="00E45BC9">
        <w:rPr>
          <w:rFonts w:asciiTheme="majorHAnsi" w:hAnsiTheme="majorHAnsi"/>
          <w:sz w:val="24"/>
          <w:szCs w:val="24"/>
        </w:rPr>
        <w:t>.  The FCHS installation will begin immediately after SMGH completion and will be substantially completed by March 31</w:t>
      </w:r>
      <w:r w:rsidR="00EF291A" w:rsidRPr="00E45BC9">
        <w:rPr>
          <w:rFonts w:asciiTheme="majorHAnsi" w:hAnsiTheme="majorHAnsi"/>
          <w:sz w:val="24"/>
          <w:szCs w:val="24"/>
          <w:vertAlign w:val="superscript"/>
        </w:rPr>
        <w:t>st</w:t>
      </w:r>
      <w:r w:rsidR="00EF291A" w:rsidRPr="00E45BC9">
        <w:rPr>
          <w:rFonts w:asciiTheme="majorHAnsi" w:hAnsiTheme="majorHAnsi"/>
          <w:sz w:val="24"/>
          <w:szCs w:val="24"/>
        </w:rPr>
        <w:t>.</w:t>
      </w:r>
    </w:p>
    <w:p w:rsidR="00EF291A" w:rsidRPr="00E45BC9" w:rsidRDefault="00EF291A" w:rsidP="00EF291A">
      <w:pPr>
        <w:spacing w:after="0" w:line="240" w:lineRule="auto"/>
        <w:jc w:val="both"/>
        <w:rPr>
          <w:rFonts w:asciiTheme="majorHAnsi" w:hAnsiTheme="majorHAnsi"/>
          <w:sz w:val="24"/>
          <w:szCs w:val="24"/>
        </w:rPr>
      </w:pPr>
    </w:p>
    <w:p w:rsidR="00DD1D0E" w:rsidRPr="00E45BC9" w:rsidRDefault="00EF291A" w:rsidP="00EF291A">
      <w:pPr>
        <w:spacing w:after="0" w:line="240" w:lineRule="auto"/>
        <w:jc w:val="both"/>
        <w:rPr>
          <w:rStyle w:val="apple-converted-space"/>
          <w:rFonts w:asciiTheme="majorHAnsi" w:hAnsiTheme="majorHAnsi"/>
          <w:sz w:val="24"/>
          <w:szCs w:val="24"/>
        </w:rPr>
      </w:pPr>
      <w:r w:rsidRPr="00E45BC9">
        <w:rPr>
          <w:rFonts w:asciiTheme="majorHAnsi" w:hAnsiTheme="majorHAnsi"/>
          <w:sz w:val="24"/>
          <w:szCs w:val="24"/>
        </w:rPr>
        <w:t xml:space="preserve">Nurse call systems provide a critical communication link from patients to our caregivers.  These systems are being </w:t>
      </w:r>
      <w:r w:rsidR="00A36911" w:rsidRPr="00E45BC9">
        <w:rPr>
          <w:rFonts w:asciiTheme="majorHAnsi" w:hAnsiTheme="majorHAnsi"/>
          <w:sz w:val="24"/>
          <w:szCs w:val="24"/>
        </w:rPr>
        <w:t xml:space="preserve">replaced to improve </w:t>
      </w:r>
      <w:r w:rsidRPr="00E45BC9">
        <w:rPr>
          <w:rFonts w:asciiTheme="majorHAnsi" w:hAnsiTheme="majorHAnsi"/>
          <w:sz w:val="24"/>
          <w:szCs w:val="24"/>
        </w:rPr>
        <w:t>patient safety</w:t>
      </w:r>
      <w:r w:rsidR="00A36911" w:rsidRPr="00E45BC9">
        <w:rPr>
          <w:rFonts w:asciiTheme="majorHAnsi" w:hAnsiTheme="majorHAnsi"/>
          <w:sz w:val="24"/>
          <w:szCs w:val="24"/>
        </w:rPr>
        <w:t xml:space="preserve"> and communication.</w:t>
      </w:r>
      <w:r w:rsidRPr="00E45BC9">
        <w:rPr>
          <w:rStyle w:val="apple-converted-space"/>
          <w:rFonts w:asciiTheme="majorHAnsi" w:hAnsiTheme="majorHAnsi"/>
          <w:sz w:val="24"/>
          <w:szCs w:val="24"/>
        </w:rPr>
        <w:t> </w:t>
      </w:r>
    </w:p>
    <w:p w:rsidR="00EF291A" w:rsidRPr="00E45BC9" w:rsidRDefault="00EF291A" w:rsidP="00EF291A">
      <w:pPr>
        <w:spacing w:after="0" w:line="240" w:lineRule="auto"/>
        <w:jc w:val="both"/>
        <w:rPr>
          <w:rStyle w:val="apple-converted-space"/>
          <w:rFonts w:asciiTheme="majorHAnsi" w:hAnsiTheme="majorHAnsi"/>
          <w:sz w:val="24"/>
          <w:szCs w:val="24"/>
        </w:rPr>
      </w:pPr>
    </w:p>
    <w:p w:rsidR="00EF291A" w:rsidRPr="00E45BC9" w:rsidRDefault="00EF291A" w:rsidP="00EF291A">
      <w:pPr>
        <w:spacing w:after="0" w:line="240" w:lineRule="auto"/>
        <w:jc w:val="both"/>
        <w:rPr>
          <w:rFonts w:asciiTheme="majorHAnsi" w:hAnsiTheme="majorHAnsi"/>
          <w:sz w:val="24"/>
          <w:szCs w:val="24"/>
        </w:rPr>
      </w:pPr>
      <w:r w:rsidRPr="00E45BC9">
        <w:rPr>
          <w:rFonts w:asciiTheme="majorHAnsi" w:hAnsiTheme="majorHAnsi"/>
          <w:sz w:val="24"/>
          <w:szCs w:val="24"/>
        </w:rPr>
        <w:t>The project involves the replacement of an aged (19</w:t>
      </w:r>
      <w:r w:rsidR="001519FC" w:rsidRPr="00E45BC9">
        <w:rPr>
          <w:rFonts w:asciiTheme="majorHAnsi" w:hAnsiTheme="majorHAnsi"/>
          <w:sz w:val="24"/>
          <w:szCs w:val="24"/>
        </w:rPr>
        <w:t>90</w:t>
      </w:r>
      <w:r w:rsidRPr="00E45BC9">
        <w:rPr>
          <w:rFonts w:asciiTheme="majorHAnsi" w:hAnsiTheme="majorHAnsi"/>
          <w:sz w:val="24"/>
          <w:szCs w:val="24"/>
        </w:rPr>
        <w:t>’s) nurse call system on 1 South, ICU and 2 South at SMGH and all of the nurse call system at FCHS</w:t>
      </w:r>
      <w:r w:rsidR="001519FC" w:rsidRPr="00E45BC9">
        <w:rPr>
          <w:rFonts w:asciiTheme="majorHAnsi" w:hAnsiTheme="majorHAnsi"/>
          <w:sz w:val="24"/>
          <w:szCs w:val="24"/>
        </w:rPr>
        <w:t xml:space="preserve"> (1980’s)</w:t>
      </w:r>
      <w:r w:rsidRPr="00E45BC9">
        <w:rPr>
          <w:rFonts w:asciiTheme="majorHAnsi" w:hAnsiTheme="majorHAnsi"/>
          <w:sz w:val="24"/>
          <w:szCs w:val="24"/>
        </w:rPr>
        <w:t>.  The systems are all at</w:t>
      </w:r>
      <w:r w:rsidR="00A36911" w:rsidRPr="00E45BC9">
        <w:rPr>
          <w:rFonts w:asciiTheme="majorHAnsi" w:hAnsiTheme="majorHAnsi"/>
          <w:sz w:val="24"/>
          <w:szCs w:val="24"/>
        </w:rPr>
        <w:t xml:space="preserve"> the end of life.  </w:t>
      </w:r>
      <w:r w:rsidRPr="00E45BC9">
        <w:rPr>
          <w:rFonts w:asciiTheme="majorHAnsi" w:hAnsiTheme="majorHAnsi"/>
          <w:sz w:val="24"/>
          <w:szCs w:val="24"/>
        </w:rPr>
        <w:t>The new systems will provide for improved communication between patient and nurse, and integrate with the technology in our new patient beds (rail position, tilt, bed exit alarms</w:t>
      </w:r>
      <w:r w:rsidR="00107B5D" w:rsidRPr="00E45BC9">
        <w:rPr>
          <w:rFonts w:asciiTheme="majorHAnsi" w:hAnsiTheme="majorHAnsi"/>
          <w:sz w:val="24"/>
          <w:szCs w:val="24"/>
        </w:rPr>
        <w:t>,</w:t>
      </w:r>
      <w:r w:rsidRPr="00E45BC9">
        <w:rPr>
          <w:rFonts w:asciiTheme="majorHAnsi" w:hAnsiTheme="majorHAnsi"/>
          <w:sz w:val="24"/>
          <w:szCs w:val="24"/>
        </w:rPr>
        <w:t xml:space="preserve"> etc.) for improved patient safety. The system</w:t>
      </w:r>
      <w:r w:rsidR="00E45BC9" w:rsidRPr="00E45BC9">
        <w:rPr>
          <w:rFonts w:asciiTheme="majorHAnsi" w:hAnsiTheme="majorHAnsi"/>
          <w:sz w:val="24"/>
          <w:szCs w:val="24"/>
        </w:rPr>
        <w:t>s</w:t>
      </w:r>
      <w:r w:rsidRPr="00E45BC9">
        <w:rPr>
          <w:rFonts w:asciiTheme="majorHAnsi" w:hAnsiTheme="majorHAnsi"/>
          <w:sz w:val="24"/>
          <w:szCs w:val="24"/>
        </w:rPr>
        <w:t xml:space="preserve"> also provide improved visual indication (</w:t>
      </w:r>
      <w:r w:rsidR="00A36911" w:rsidRPr="00E45BC9">
        <w:rPr>
          <w:rFonts w:asciiTheme="majorHAnsi" w:hAnsiTheme="majorHAnsi"/>
          <w:sz w:val="24"/>
          <w:szCs w:val="24"/>
        </w:rPr>
        <w:t xml:space="preserve">LED dome lights) and </w:t>
      </w:r>
      <w:r w:rsidR="00E45BC9" w:rsidRPr="00E45BC9">
        <w:rPr>
          <w:rFonts w:asciiTheme="majorHAnsi" w:hAnsiTheme="majorHAnsi"/>
          <w:sz w:val="24"/>
          <w:szCs w:val="24"/>
        </w:rPr>
        <w:t xml:space="preserve">are </w:t>
      </w:r>
      <w:r w:rsidRPr="00E45BC9">
        <w:rPr>
          <w:rFonts w:asciiTheme="majorHAnsi" w:hAnsiTheme="majorHAnsi"/>
          <w:sz w:val="24"/>
          <w:szCs w:val="24"/>
        </w:rPr>
        <w:t>scalable allowing for expansion and increased functionality in the future.</w:t>
      </w:r>
    </w:p>
    <w:p w:rsidR="00A36911" w:rsidRPr="00E45BC9" w:rsidRDefault="00A36911" w:rsidP="00EF291A">
      <w:pPr>
        <w:spacing w:after="0" w:line="240" w:lineRule="auto"/>
        <w:jc w:val="both"/>
        <w:rPr>
          <w:rFonts w:asciiTheme="majorHAnsi" w:hAnsiTheme="majorHAnsi"/>
          <w:sz w:val="24"/>
          <w:szCs w:val="24"/>
        </w:rPr>
      </w:pPr>
    </w:p>
    <w:p w:rsidR="00EF291A" w:rsidRPr="00E45BC9" w:rsidRDefault="00EF291A" w:rsidP="00EF291A">
      <w:pPr>
        <w:spacing w:after="0" w:line="240" w:lineRule="auto"/>
        <w:jc w:val="both"/>
        <w:rPr>
          <w:rFonts w:asciiTheme="majorHAnsi" w:hAnsiTheme="majorHAnsi"/>
          <w:sz w:val="24"/>
          <w:szCs w:val="24"/>
        </w:rPr>
      </w:pPr>
      <w:r w:rsidRPr="00E45BC9">
        <w:rPr>
          <w:rFonts w:asciiTheme="majorHAnsi" w:hAnsiTheme="majorHAnsi"/>
          <w:sz w:val="24"/>
          <w:szCs w:val="24"/>
        </w:rPr>
        <w:t xml:space="preserve">There will be minimal disruption for staff, patients and visitors alike. During installation the contractor (Gordon Ruth &amp; Company Ltd.) will be present in the corridors and in patient rooms with typically two staff on site throughout. Visitors to the hospitals will see ceiling tiles removed (replaced daily) and step ladders in the area </w:t>
      </w:r>
      <w:r w:rsidR="00A36911" w:rsidRPr="00E45BC9">
        <w:rPr>
          <w:rFonts w:asciiTheme="majorHAnsi" w:hAnsiTheme="majorHAnsi"/>
          <w:sz w:val="24"/>
          <w:szCs w:val="24"/>
        </w:rPr>
        <w:t xml:space="preserve">where </w:t>
      </w:r>
      <w:r w:rsidRPr="00E45BC9">
        <w:rPr>
          <w:rFonts w:asciiTheme="majorHAnsi" w:hAnsiTheme="majorHAnsi"/>
          <w:sz w:val="24"/>
          <w:szCs w:val="24"/>
        </w:rPr>
        <w:t>the work is taking place.</w:t>
      </w:r>
    </w:p>
    <w:p w:rsidR="00EF291A" w:rsidRPr="00E45BC9" w:rsidRDefault="00EF291A" w:rsidP="00EF291A">
      <w:pPr>
        <w:spacing w:after="0" w:line="240" w:lineRule="auto"/>
        <w:jc w:val="both"/>
        <w:rPr>
          <w:rFonts w:asciiTheme="majorHAnsi" w:hAnsiTheme="majorHAnsi"/>
          <w:sz w:val="24"/>
          <w:szCs w:val="24"/>
        </w:rPr>
      </w:pPr>
    </w:p>
    <w:p w:rsidR="00EF291A" w:rsidRPr="00E45BC9" w:rsidRDefault="00EF291A" w:rsidP="00EF291A">
      <w:pPr>
        <w:spacing w:after="0" w:line="240" w:lineRule="auto"/>
        <w:jc w:val="both"/>
        <w:rPr>
          <w:rFonts w:asciiTheme="majorHAnsi" w:hAnsiTheme="majorHAnsi"/>
          <w:sz w:val="24"/>
          <w:szCs w:val="24"/>
        </w:rPr>
      </w:pPr>
      <w:r w:rsidRPr="00E45BC9">
        <w:rPr>
          <w:rFonts w:asciiTheme="majorHAnsi" w:hAnsiTheme="majorHAnsi"/>
          <w:sz w:val="24"/>
          <w:szCs w:val="24"/>
        </w:rPr>
        <w:t>“The nurse-call systems are being replaced to ensure patients continue to be attended to quickly and efficiently. Due to changes in current technology, the older nurse-call system</w:t>
      </w:r>
      <w:r w:rsidR="00E45BC9" w:rsidRPr="00E45BC9">
        <w:rPr>
          <w:rFonts w:asciiTheme="majorHAnsi" w:hAnsiTheme="majorHAnsi"/>
          <w:sz w:val="24"/>
          <w:szCs w:val="24"/>
        </w:rPr>
        <w:t>s</w:t>
      </w:r>
      <w:r w:rsidRPr="00E45BC9">
        <w:rPr>
          <w:rFonts w:asciiTheme="majorHAnsi" w:hAnsiTheme="majorHAnsi"/>
          <w:sz w:val="24"/>
          <w:szCs w:val="24"/>
        </w:rPr>
        <w:t xml:space="preserve"> cannot simply be upgraded,</w:t>
      </w:r>
      <w:r w:rsidR="00E45BC9" w:rsidRPr="00E45BC9">
        <w:rPr>
          <w:rFonts w:asciiTheme="majorHAnsi" w:hAnsiTheme="majorHAnsi"/>
          <w:sz w:val="24"/>
          <w:szCs w:val="24"/>
        </w:rPr>
        <w:t>”</w:t>
      </w:r>
      <w:r w:rsidRPr="00E45BC9">
        <w:rPr>
          <w:rFonts w:asciiTheme="majorHAnsi" w:hAnsiTheme="majorHAnsi"/>
          <w:sz w:val="24"/>
          <w:szCs w:val="24"/>
        </w:rPr>
        <w:t xml:space="preserve"> stated </w:t>
      </w:r>
      <w:r w:rsidR="00A36911" w:rsidRPr="00E45BC9">
        <w:rPr>
          <w:rFonts w:asciiTheme="majorHAnsi" w:hAnsiTheme="majorHAnsi"/>
          <w:sz w:val="24"/>
          <w:szCs w:val="24"/>
        </w:rPr>
        <w:t xml:space="preserve">Todd Stepanuik, </w:t>
      </w:r>
      <w:proofErr w:type="gramStart"/>
      <w:r w:rsidR="00A36911" w:rsidRPr="00E45BC9">
        <w:rPr>
          <w:rFonts w:asciiTheme="majorHAnsi" w:hAnsiTheme="majorHAnsi"/>
          <w:sz w:val="24"/>
          <w:szCs w:val="24"/>
        </w:rPr>
        <w:t>President &amp;</w:t>
      </w:r>
      <w:proofErr w:type="gramEnd"/>
      <w:r w:rsidR="00A36911" w:rsidRPr="00E45BC9">
        <w:rPr>
          <w:rFonts w:asciiTheme="majorHAnsi" w:hAnsiTheme="majorHAnsi"/>
          <w:sz w:val="24"/>
          <w:szCs w:val="24"/>
        </w:rPr>
        <w:t xml:space="preserve"> CEO</w:t>
      </w:r>
      <w:r w:rsidR="00E45BC9" w:rsidRPr="00E45BC9">
        <w:rPr>
          <w:rFonts w:asciiTheme="majorHAnsi" w:hAnsiTheme="majorHAnsi"/>
          <w:sz w:val="24"/>
          <w:szCs w:val="24"/>
        </w:rPr>
        <w:t>.</w:t>
      </w:r>
    </w:p>
    <w:p w:rsidR="00EF291A" w:rsidRPr="00E45BC9" w:rsidRDefault="00EF291A" w:rsidP="00EF291A">
      <w:pPr>
        <w:spacing w:after="0" w:line="240" w:lineRule="auto"/>
        <w:jc w:val="both"/>
        <w:rPr>
          <w:rFonts w:asciiTheme="majorHAnsi" w:hAnsiTheme="majorHAnsi"/>
          <w:sz w:val="24"/>
          <w:szCs w:val="24"/>
        </w:rPr>
      </w:pPr>
    </w:p>
    <w:p w:rsidR="00EF291A" w:rsidRPr="00E45BC9" w:rsidRDefault="00EF291A" w:rsidP="00EF291A">
      <w:pPr>
        <w:spacing w:after="0" w:line="240" w:lineRule="auto"/>
        <w:jc w:val="both"/>
        <w:rPr>
          <w:rFonts w:asciiTheme="majorHAnsi" w:hAnsiTheme="majorHAnsi"/>
          <w:sz w:val="24"/>
          <w:szCs w:val="24"/>
        </w:rPr>
      </w:pPr>
      <w:r w:rsidRPr="00E45BC9">
        <w:rPr>
          <w:rFonts w:asciiTheme="majorHAnsi" w:hAnsiTheme="majorHAnsi"/>
          <w:sz w:val="24"/>
          <w:szCs w:val="24"/>
        </w:rPr>
        <w:t>We appreciate your patience and understanding throughout this transition.</w:t>
      </w:r>
    </w:p>
    <w:p w:rsidR="00874C23" w:rsidRPr="00E45BC9" w:rsidRDefault="00874C23" w:rsidP="00B25425">
      <w:pPr>
        <w:rPr>
          <w:rFonts w:asciiTheme="majorHAnsi" w:hAnsiTheme="majorHAnsi"/>
          <w:sz w:val="24"/>
          <w:szCs w:val="24"/>
        </w:rPr>
      </w:pPr>
    </w:p>
    <w:p w:rsidR="00E45BC9" w:rsidRPr="00E45BC9" w:rsidRDefault="00E45BC9" w:rsidP="00B25425">
      <w:pPr>
        <w:rPr>
          <w:rFonts w:asciiTheme="majorHAnsi" w:hAnsiTheme="majorHAnsi"/>
          <w:sz w:val="24"/>
          <w:szCs w:val="24"/>
        </w:rPr>
      </w:pPr>
    </w:p>
    <w:p w:rsidR="00874C23" w:rsidRPr="00E45BC9" w:rsidRDefault="00874C23" w:rsidP="00874C23">
      <w:pPr>
        <w:pStyle w:val="NoSpacing"/>
        <w:jc w:val="both"/>
        <w:rPr>
          <w:rFonts w:asciiTheme="majorHAnsi" w:hAnsiTheme="majorHAnsi"/>
          <w:sz w:val="24"/>
          <w:szCs w:val="24"/>
        </w:rPr>
      </w:pPr>
      <w:r w:rsidRPr="00E45BC9">
        <w:rPr>
          <w:rFonts w:asciiTheme="majorHAnsi" w:hAnsiTheme="majorHAnsi"/>
          <w:sz w:val="24"/>
          <w:szCs w:val="24"/>
        </w:rPr>
        <w:lastRenderedPageBreak/>
        <w:t>About MHA:</w:t>
      </w:r>
    </w:p>
    <w:p w:rsidR="00874C23" w:rsidRPr="00E45BC9" w:rsidRDefault="00874C23" w:rsidP="00874C23">
      <w:pPr>
        <w:pStyle w:val="Default"/>
        <w:jc w:val="both"/>
        <w:rPr>
          <w:rFonts w:asciiTheme="majorHAnsi" w:hAnsiTheme="majorHAnsi" w:cs="Times New Roman"/>
        </w:rPr>
      </w:pPr>
      <w:r w:rsidRPr="00E45BC9">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E45BC9" w:rsidRDefault="00874C23" w:rsidP="00874C23">
      <w:pPr>
        <w:pStyle w:val="Default"/>
        <w:jc w:val="both"/>
        <w:rPr>
          <w:rFonts w:asciiTheme="majorHAnsi" w:hAnsiTheme="majorHAnsi" w:cs="Times New Roman"/>
        </w:rPr>
      </w:pPr>
    </w:p>
    <w:p w:rsidR="00874C23" w:rsidRPr="00E45BC9" w:rsidRDefault="00874C23" w:rsidP="00874C23">
      <w:pPr>
        <w:pStyle w:val="Default"/>
        <w:jc w:val="both"/>
        <w:rPr>
          <w:rFonts w:asciiTheme="majorHAnsi" w:hAnsiTheme="majorHAnsi" w:cs="Times New Roman"/>
        </w:rPr>
      </w:pPr>
      <w:r w:rsidRPr="00E45BC9">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E45BC9" w:rsidRDefault="00874C23" w:rsidP="00874C23">
      <w:pPr>
        <w:pStyle w:val="Default"/>
        <w:jc w:val="both"/>
        <w:rPr>
          <w:rFonts w:asciiTheme="majorHAnsi" w:hAnsiTheme="majorHAnsi" w:cs="Times New Roman"/>
        </w:rPr>
      </w:pPr>
    </w:p>
    <w:p w:rsidR="00874C23" w:rsidRPr="00E45BC9" w:rsidRDefault="00874C23" w:rsidP="00874C23">
      <w:pPr>
        <w:pStyle w:val="Default"/>
        <w:jc w:val="both"/>
        <w:rPr>
          <w:rFonts w:asciiTheme="majorHAnsi" w:hAnsiTheme="majorHAnsi" w:cs="Times New Roman"/>
        </w:rPr>
      </w:pPr>
      <w:r w:rsidRPr="00E45BC9">
        <w:rPr>
          <w:rFonts w:asciiTheme="majorHAnsi" w:hAnsiTheme="majorHAnsi" w:cs="Times New Roman"/>
        </w:rPr>
        <w:t xml:space="preserve">Providing core acute primary and secondary hospital care, the MHA has also been recognized for establishing two notable </w:t>
      </w:r>
      <w:proofErr w:type="spellStart"/>
      <w:r w:rsidRPr="00E45BC9">
        <w:rPr>
          <w:rFonts w:asciiTheme="majorHAnsi" w:hAnsiTheme="majorHAnsi" w:cs="Times New Roman"/>
        </w:rPr>
        <w:t>Centres</w:t>
      </w:r>
      <w:proofErr w:type="spellEnd"/>
      <w:r w:rsidRPr="00E45BC9">
        <w:rPr>
          <w:rFonts w:asciiTheme="majorHAnsi" w:hAnsiTheme="majorHAnsi" w:cs="Times New Roman"/>
        </w:rPr>
        <w:t xml:space="preserve"> of Achievement (</w:t>
      </w:r>
      <w:proofErr w:type="spellStart"/>
      <w:r w:rsidRPr="00E45BC9">
        <w:rPr>
          <w:rFonts w:asciiTheme="majorHAnsi" w:hAnsiTheme="majorHAnsi" w:cs="Times New Roman"/>
        </w:rPr>
        <w:t>Orthopaedics</w:t>
      </w:r>
      <w:proofErr w:type="spellEnd"/>
      <w:r w:rsidRPr="00E45BC9">
        <w:rPr>
          <w:rFonts w:asciiTheme="majorHAnsi" w:hAnsiTheme="majorHAnsi" w:cs="Times New Roman"/>
        </w:rPr>
        <w:t xml:space="preserve"> and Diabetes Education Centre) that generate local and regional referrals. </w:t>
      </w:r>
    </w:p>
    <w:p w:rsidR="00874C23" w:rsidRPr="00E45BC9" w:rsidRDefault="00874C23" w:rsidP="00B25425">
      <w:pPr>
        <w:rPr>
          <w:rFonts w:asciiTheme="majorHAnsi" w:hAnsiTheme="majorHAnsi"/>
          <w:sz w:val="24"/>
          <w:szCs w:val="24"/>
        </w:rPr>
      </w:pPr>
    </w:p>
    <w:p w:rsidR="00B63CEA" w:rsidRPr="00E45BC9" w:rsidRDefault="00B4009A" w:rsidP="0089382C">
      <w:pPr>
        <w:jc w:val="center"/>
        <w:rPr>
          <w:rFonts w:asciiTheme="majorHAnsi" w:hAnsiTheme="majorHAnsi"/>
          <w:sz w:val="24"/>
          <w:szCs w:val="24"/>
        </w:rPr>
      </w:pPr>
      <w:r w:rsidRPr="00E45BC9">
        <w:rPr>
          <w:rFonts w:asciiTheme="majorHAnsi" w:hAnsiTheme="majorHAnsi"/>
          <w:sz w:val="24"/>
          <w:szCs w:val="24"/>
        </w:rPr>
        <w:t xml:space="preserve">- 30 - </w:t>
      </w:r>
    </w:p>
    <w:p w:rsidR="00E45BC9" w:rsidRPr="00E45BC9" w:rsidRDefault="00E45BC9">
      <w:pPr>
        <w:jc w:val="center"/>
        <w:rPr>
          <w:rFonts w:asciiTheme="majorHAnsi" w:hAnsiTheme="majorHAnsi"/>
          <w:sz w:val="24"/>
          <w:szCs w:val="24"/>
        </w:rPr>
      </w:pPr>
    </w:p>
    <w:sectPr w:rsidR="00E45BC9" w:rsidRPr="00E45BC9"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1A" w:rsidRDefault="00EF291A">
      <w:r>
        <w:separator/>
      </w:r>
    </w:p>
  </w:endnote>
  <w:endnote w:type="continuationSeparator" w:id="0">
    <w:p w:rsidR="00EF291A" w:rsidRDefault="00EF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1A" w:rsidRPr="00BB3085" w:rsidRDefault="00EF291A" w:rsidP="00B63CEA">
    <w:pPr>
      <w:spacing w:after="0" w:line="200" w:lineRule="exact"/>
      <w:jc w:val="right"/>
      <w:rPr>
        <w:rFonts w:ascii="Myriad Pro Light It" w:hAnsi="Myriad Pro Light It"/>
        <w:color w:val="E69658"/>
        <w:sz w:val="18"/>
      </w:rPr>
    </w:pPr>
  </w:p>
  <w:p w:rsidR="00EF291A" w:rsidRPr="00F07A53" w:rsidRDefault="00EF291A"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1A" w:rsidRDefault="00EF291A">
      <w:r>
        <w:separator/>
      </w:r>
    </w:p>
  </w:footnote>
  <w:footnote w:type="continuationSeparator" w:id="0">
    <w:p w:rsidR="00EF291A" w:rsidRDefault="00EF2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1A" w:rsidRDefault="006612F9">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EF291A" w:rsidRPr="00976366" w:rsidRDefault="00EF291A" w:rsidP="00B63CEA">
                <w:pPr>
                  <w:jc w:val="center"/>
                  <w:rPr>
                    <w:i/>
                    <w:color w:val="FFFFFF"/>
                    <w:sz w:val="24"/>
                  </w:rPr>
                </w:pPr>
              </w:p>
            </w:txbxContent>
          </v:textbox>
        </v:shape>
      </w:pict>
    </w:r>
    <w:r w:rsidR="00EF291A">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07B5D"/>
    <w:rsid w:val="001519FC"/>
    <w:rsid w:val="001B3F4B"/>
    <w:rsid w:val="00366888"/>
    <w:rsid w:val="0038778D"/>
    <w:rsid w:val="004A4E7A"/>
    <w:rsid w:val="006612F9"/>
    <w:rsid w:val="006D3CA0"/>
    <w:rsid w:val="007D2747"/>
    <w:rsid w:val="007D2B2C"/>
    <w:rsid w:val="007F760B"/>
    <w:rsid w:val="00825C75"/>
    <w:rsid w:val="00874C23"/>
    <w:rsid w:val="0089382C"/>
    <w:rsid w:val="009261B9"/>
    <w:rsid w:val="00955F14"/>
    <w:rsid w:val="00971C5D"/>
    <w:rsid w:val="00A36911"/>
    <w:rsid w:val="00B0580B"/>
    <w:rsid w:val="00B25425"/>
    <w:rsid w:val="00B4009A"/>
    <w:rsid w:val="00B442BD"/>
    <w:rsid w:val="00B63CEA"/>
    <w:rsid w:val="00BC5552"/>
    <w:rsid w:val="00CA23F4"/>
    <w:rsid w:val="00CC231E"/>
    <w:rsid w:val="00CC44AA"/>
    <w:rsid w:val="00CC6843"/>
    <w:rsid w:val="00D40D09"/>
    <w:rsid w:val="00D439F4"/>
    <w:rsid w:val="00DD1D0E"/>
    <w:rsid w:val="00E45BC9"/>
    <w:rsid w:val="00EB2ADA"/>
    <w:rsid w:val="00EF291A"/>
    <w:rsid w:val="00F64186"/>
    <w:rsid w:val="00F8223D"/>
    <w:rsid w:val="00FB7E0A"/>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customStyle="1" w:styleId="apple-converted-space">
    <w:name w:val="apple-converted-space"/>
    <w:basedOn w:val="DefaultParagraphFont"/>
    <w:rsid w:val="00EF29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A32C-F40A-4B7F-BA16-84CF77D9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2006-09-19T17:49:00Z</cp:lastPrinted>
  <dcterms:created xsi:type="dcterms:W3CDTF">2014-02-11T19:32:00Z</dcterms:created>
  <dcterms:modified xsi:type="dcterms:W3CDTF">2014-02-11T19:32:00Z</dcterms:modified>
</cp:coreProperties>
</file>